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9323" w14:textId="3782245D" w:rsidR="00CC6551" w:rsidRDefault="002D5CD8" w:rsidP="002D5C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CD8">
        <w:rPr>
          <w:rFonts w:ascii="Times New Roman" w:hAnsi="Times New Roman" w:cs="Times New Roman"/>
          <w:b/>
          <w:bCs/>
          <w:sz w:val="28"/>
          <w:szCs w:val="28"/>
        </w:rPr>
        <w:t>"Эколого-техническое воспитание дошкольников через практическое применение Экокванториума"</w:t>
      </w:r>
    </w:p>
    <w:p w14:paraId="18BCBD2E" w14:textId="31769E60" w:rsidR="00823339" w:rsidRPr="00823339" w:rsidRDefault="00823339" w:rsidP="008233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39">
        <w:rPr>
          <w:rFonts w:ascii="Times New Roman" w:hAnsi="Times New Roman" w:cs="Times New Roman"/>
          <w:sz w:val="28"/>
          <w:szCs w:val="28"/>
        </w:rPr>
        <w:t>В условиях высокой экологической напряжённости, характерной для городов, включая Лесосибирск (загрязнение воздуха, воды, ТБО, негативные последствия для здоровья и природы), особое значение приобретает формирование экологической культуры у детей и молодёжи. Естественно-научное образование играет ключевую роль в понимании сложных процессов в окружающей среде и взаимосвязи человека с природой, закладывая основы ответственного подхода к принятию решений. Важно с детства целенаправленно воспитывать ответственность за состояние окружающей среды, формируя первоосновы экологического мышления и культуры.</w:t>
      </w:r>
    </w:p>
    <w:p w14:paraId="2158F627" w14:textId="77777777" w:rsidR="00823339" w:rsidRPr="00823339" w:rsidRDefault="00823339" w:rsidP="008233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39">
        <w:rPr>
          <w:rFonts w:ascii="Times New Roman" w:hAnsi="Times New Roman" w:cs="Times New Roman"/>
          <w:sz w:val="28"/>
          <w:szCs w:val="28"/>
        </w:rPr>
        <w:t>Однако для успешного решения экологических проблем недостаточно лишь естественно-научных знаний. Необходимо уметь применять современные технологии для мониторинга, анализа и разработки экологически безопасных решений. Поэтому возрастает значимость технологического образования, позволяющего детям овладевать современными инструментами. Поддержка любознательности, создание условий для научно-практической деятельности и освоения технологий становятся важнейшими задачами дошкольного образования, направленными на воспитание экологически ответственного и технологически грамотного поколения.</w:t>
      </w:r>
    </w:p>
    <w:p w14:paraId="3E4AEE92" w14:textId="50DFE587" w:rsidR="000030A8" w:rsidRPr="000030A8" w:rsidRDefault="00823339" w:rsidP="008233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39">
        <w:rPr>
          <w:rFonts w:ascii="Times New Roman" w:hAnsi="Times New Roman" w:cs="Times New Roman"/>
          <w:sz w:val="28"/>
          <w:szCs w:val="28"/>
        </w:rPr>
        <w:t xml:space="preserve">В ответ на эти вызовы в нашем детском саду создан уникальный образовательный объект – «Экокванториум» на базе зимнего сада. Экокванториум – это многофункциональный центр, обеспечивающий формирование экологической культуры нового поколения, готового к вызовам будущего. Цели достигаются посредством оптимального использования ресурсов, дидактико-игровых средств, экспериментория для исследовательской работы </w:t>
      </w:r>
      <w:r w:rsidR="00B7543A" w:rsidRPr="00823339">
        <w:rPr>
          <w:rFonts w:ascii="Times New Roman" w:hAnsi="Times New Roman" w:cs="Times New Roman"/>
          <w:sz w:val="28"/>
          <w:szCs w:val="28"/>
        </w:rPr>
        <w:t xml:space="preserve">и </w:t>
      </w:r>
      <w:r w:rsidRPr="00823339">
        <w:rPr>
          <w:rFonts w:ascii="Times New Roman" w:hAnsi="Times New Roman" w:cs="Times New Roman"/>
          <w:sz w:val="28"/>
          <w:szCs w:val="28"/>
        </w:rPr>
        <w:t>участия в природоохранной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A232B" w14:textId="07841772" w:rsidR="000030A8" w:rsidRDefault="000030A8" w:rsidP="00003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A8">
        <w:rPr>
          <w:rFonts w:ascii="Times New Roman" w:hAnsi="Times New Roman" w:cs="Times New Roman"/>
          <w:sz w:val="28"/>
          <w:szCs w:val="28"/>
        </w:rPr>
        <w:t>Основной целью является формирование у дошкольников основ экологической грамотности и ответственного отношения к природе. Задачи включают проведение практических занятий и экспериментов, которые способствуют развитию экологической сознательности и технических навыков у детей.</w:t>
      </w:r>
    </w:p>
    <w:p w14:paraId="5914927B" w14:textId="77777777" w:rsidR="00F06DCA" w:rsidRPr="00F06DCA" w:rsidRDefault="00F06DCA" w:rsidP="00F06D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</w:pPr>
      <w:bookmarkStart w:id="0" w:name="_Hlk189667974"/>
      <w:r w:rsidRPr="00F06DCA">
        <w:rPr>
          <w:rFonts w:ascii="Segoe UI" w:eastAsia="Times New Roman" w:hAnsi="Segoe UI" w:cs="Segoe UI"/>
          <w:b/>
          <w:bCs/>
          <w:color w:val="212529"/>
          <w:kern w:val="0"/>
          <w:lang w:eastAsia="ru-RU"/>
          <w14:ligatures w14:val="none"/>
        </w:rPr>
        <w:t>Цель:</w:t>
      </w:r>
      <w:r w:rsidRPr="00F06DCA"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  <w:t> </w:t>
      </w:r>
      <w:bookmarkStart w:id="1" w:name="_Hlk189667988"/>
      <w:bookmarkEnd w:id="0"/>
      <w:r w:rsidRPr="00F06DCA"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  <w:t>Формирование у дошкольников основ экологической грамотности, ответственного отношения к природе и навыков применения технологий для решения экологических задач.</w:t>
      </w:r>
      <w:bookmarkEnd w:id="1"/>
    </w:p>
    <w:p w14:paraId="05445274" w14:textId="77777777" w:rsidR="00F06DCA" w:rsidRPr="00F06DCA" w:rsidRDefault="00F06DCA" w:rsidP="00F06DCA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</w:pPr>
      <w:bookmarkStart w:id="2" w:name="_Hlk189668052"/>
      <w:r w:rsidRPr="00F06DCA">
        <w:rPr>
          <w:rFonts w:ascii="Segoe UI" w:eastAsia="Times New Roman" w:hAnsi="Segoe UI" w:cs="Segoe UI"/>
          <w:b/>
          <w:bCs/>
          <w:color w:val="212529"/>
          <w:kern w:val="0"/>
          <w:lang w:eastAsia="ru-RU"/>
          <w14:ligatures w14:val="none"/>
        </w:rPr>
        <w:t>Задачи:</w:t>
      </w:r>
    </w:p>
    <w:p w14:paraId="291BD07C" w14:textId="77777777" w:rsidR="00F06DCA" w:rsidRPr="00F06DCA" w:rsidRDefault="00F06DCA" w:rsidP="00F06D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</w:pPr>
      <w:bookmarkStart w:id="3" w:name="_Hlk189668092"/>
      <w:bookmarkEnd w:id="2"/>
      <w:r w:rsidRPr="00F06DCA"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  <w:lastRenderedPageBreak/>
        <w:t>Проведение практических занятий и экспериментов с использованием технологий для изучения окружающей среды.</w:t>
      </w:r>
    </w:p>
    <w:p w14:paraId="2B19DC32" w14:textId="77777777" w:rsidR="00F06DCA" w:rsidRPr="00F06DCA" w:rsidRDefault="00F06DCA" w:rsidP="00F06DCA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</w:pPr>
      <w:r w:rsidRPr="00F06DCA"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  <w:t>Развитие экологической сознательности, технологического мышления и исследовательских навыков у детей.</w:t>
      </w:r>
    </w:p>
    <w:p w14:paraId="1A213804" w14:textId="77777777" w:rsidR="00F06DCA" w:rsidRPr="00F06DCA" w:rsidRDefault="00F06DCA" w:rsidP="00F06DCA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</w:pPr>
      <w:r w:rsidRPr="00F06DCA">
        <w:rPr>
          <w:rFonts w:ascii="Segoe UI" w:eastAsia="Times New Roman" w:hAnsi="Segoe UI" w:cs="Segoe UI"/>
          <w:color w:val="212529"/>
          <w:kern w:val="0"/>
          <w:lang w:eastAsia="ru-RU"/>
          <w14:ligatures w14:val="none"/>
        </w:rPr>
        <w:t>Воспитание ответственности за состояние окружающей среды и готовности к участию в природоохранной деятельности.</w:t>
      </w:r>
    </w:p>
    <w:bookmarkEnd w:id="3"/>
    <w:p w14:paraId="2FB905D2" w14:textId="77777777" w:rsidR="00534656" w:rsidRDefault="001B2B44" w:rsidP="00C412F5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Методическое сопровождение реализации целей и задач осуществляется посредством рабочей программы «Экологическая лаборатория: Мы – исследователи», разработанной в соответствии с требованиями ФГОС ДО и интегрированной в образовательную программу как вариативная часть, формируемая участниками образовательных отношений. Программа имеет четкую структуру и включает в себя несколько взаимосвязанных тематических блоков: «Растения», «Животные», «Природные явления», «Изучение организма человека» и «Природоохранные акции». Каждый блок направлен на формирование у детей определенных знаний, умений и навыков в области экологии и природопользования. Программа ориентирована на практическую деятельность и предполагает активное использование Зимнего сада детского сада как базы для проведения занятий, экспериментов и исследований. В рамках программы воспитанники старших и подготовительных групп один раз в неделю, согласно утвержденному графику и расписанию, участвуют в занятиях, направленных на развитие экологической культуры и исследовательских компетенций. </w:t>
      </w:r>
      <w:r w:rsidR="00A81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4ED625EA" w14:textId="244A3BBE" w:rsidR="00534656" w:rsidRPr="00534656" w:rsidRDefault="00534656" w:rsidP="00534656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реализации программы применен интегрированный подход, прогнозирующий взаимосвязь познавательной, исследовательской и конструктивной деятельности. Погружение детей в тему начинается с постановки проблемного вопроса или неожиданной задачи, 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сюрпризного </w:t>
      </w:r>
      <w:r w:rsidRPr="00534656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момента или использования игрового сюжета.</w:t>
      </w:r>
    </w:p>
    <w:p w14:paraId="337D5D3A" w14:textId="0CFC17E4" w:rsidR="00534656" w:rsidRPr="00534656" w:rsidRDefault="00534656" w:rsidP="00534656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выдвигают </w:t>
      </w:r>
      <w:r w:rsidR="00185841">
        <w:rPr>
          <w:rFonts w:ascii="Times New Roman" w:hAnsi="Times New Roman" w:cs="Times New Roman"/>
          <w:sz w:val="28"/>
          <w:szCs w:val="28"/>
          <w:shd w:val="clear" w:color="auto" w:fill="FFFFFF"/>
        </w:rPr>
        <w:t>гипотезы</w:t>
      </w:r>
      <w:r w:rsidRPr="0053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способах решения задач, самостоятельно ищут информацию у педагогов, в книгах и энциклопедиях. Затем, при поддержке педагога, они резюмируют полученные данные. Кроме того, если у детей имеется</w:t>
      </w:r>
      <w:r w:rsidR="00185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недостаточный</w:t>
      </w:r>
      <w:r w:rsidRPr="00534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запас знаний, происходит внесение новой информации посредством педагогического рассказа, просмотра видеороликов или презентации с использованием интерактивного оборудования, а также чтения литературы. Теоретическое ознакомление с запланированными темами сочетается с повторением изучаемого материала с использованием глубоких наглядных пособий, исключительно в игровой форме.</w:t>
      </w:r>
    </w:p>
    <w:p w14:paraId="6967634C" w14:textId="25CEFFC6" w:rsidR="00F267D4" w:rsidRPr="00F267D4" w:rsidRDefault="00F267D4" w:rsidP="00F267D4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наступает время самой интересной части – практики! Ребята с удовольствием проводят опыты и эксперименты, наблюдают за растущими растениями и ухаживают за животными. Они своими руками узнают, как устроен мир вокруг, как постоянно происходят разные процессы и как можно использовать свои знания каждый день, чтобы </w:t>
      </w:r>
      <w:r w:rsidR="00FF18D6">
        <w:rPr>
          <w:rFonts w:ascii="Times New Roman" w:hAnsi="Times New Roman" w:cs="Times New Roman"/>
          <w:sz w:val="28"/>
          <w:szCs w:val="28"/>
          <w:shd w:val="clear" w:color="auto" w:fill="FFFFFF"/>
        </w:rPr>
        <w:t>беречь</w:t>
      </w: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нашу природу.</w:t>
      </w:r>
    </w:p>
    <w:p w14:paraId="033A7154" w14:textId="6F1A0AFB" w:rsidR="00534656" w:rsidRPr="00534656" w:rsidRDefault="00F267D4" w:rsidP="00C74642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Ещё один увлекательный этап – это техническое проектирование. </w:t>
      </w:r>
      <w:r w:rsidR="0002745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 удивительные модели и макеты из </w:t>
      </w:r>
      <w:r w:rsidR="00C7464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природных</w:t>
      </w: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материалов (шишек, веточек) и </w:t>
      </w:r>
      <w:r w:rsidR="00C74642">
        <w:rPr>
          <w:rFonts w:ascii="Times New Roman" w:hAnsi="Times New Roman" w:cs="Times New Roman"/>
          <w:sz w:val="28"/>
          <w:szCs w:val="28"/>
          <w:shd w:val="clear" w:color="auto" w:fill="FFFFFF"/>
        </w:rPr>
        <w:t>бросового материала</w:t>
      </w: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(коробок, бутылок</w:t>
      </w:r>
      <w:r w:rsidR="00C74642">
        <w:rPr>
          <w:rFonts w:ascii="Times New Roman" w:hAnsi="Times New Roman" w:cs="Times New Roman"/>
          <w:sz w:val="28"/>
          <w:szCs w:val="28"/>
          <w:shd w:val="clear" w:color="auto" w:fill="FFFFFF"/>
        </w:rPr>
        <w:t>, трубочек</w:t>
      </w: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>), а также используют детали конструктора. Например, ребята могут построить свою станцию ​​для очистки воды. А чтобы им было понятнее, как это устроено, мы вместе посмотрим познавательный видеоролик о том, как очища</w:t>
      </w:r>
      <w:r w:rsidR="00C7464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267D4">
        <w:rPr>
          <w:rFonts w:ascii="Times New Roman" w:hAnsi="Times New Roman" w:cs="Times New Roman"/>
          <w:sz w:val="28"/>
          <w:szCs w:val="28"/>
          <w:shd w:val="clear" w:color="auto" w:fill="FFFFFF"/>
        </w:rPr>
        <w:t>т воду на крупных заводах.</w:t>
      </w:r>
      <w:r w:rsidR="00C746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8E34AF4" w14:textId="18B1C1C4" w:rsidR="00534656" w:rsidRDefault="00534656" w:rsidP="00534656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5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место в программе отводится фиксации результатов исследования, которое включает в себя составление фотоальбомов и видеоматериалов о природе, ведение дневника наблюдений за явлениями природы, составление плана местности и изготовление макетов. Таким образом, мы раскрываем тему всесторонне, обеспечивая экологизацию различных видов деятельности ребенка.</w:t>
      </w:r>
    </w:p>
    <w:p w14:paraId="76633140" w14:textId="34005F93" w:rsidR="00CE50C0" w:rsidRDefault="00CE50C0" w:rsidP="00CE50C0">
      <w:pPr>
        <w:shd w:val="clear" w:color="auto" w:fill="FFFFFF"/>
        <w:spacing w:before="1" w:after="0" w:line="242" w:lineRule="atLeast"/>
        <w:ind w:left="102" w:right="26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0C0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 по праву гордится своим Зимним садом, который уже почти 40 лет является составной частью эколого-развивающейся среды. Это просторное помещение площадью 160 кв. метров, соединенное с детским садом переходом, позволяет выращивать самые разные растения благодаря обилию света. Тем временем Зимний сад был преобразован в современный экокванториум, основной целью которого является создание условий для формирования у детей основ культуры, развития исследовательских навыков и стимулирования интереса к техническому творчеству.</w:t>
      </w:r>
    </w:p>
    <w:p w14:paraId="17FEC437" w14:textId="7D6C124A" w:rsidR="00FD4118" w:rsidRPr="00FD4118" w:rsidRDefault="00FD4118" w:rsidP="00FD4118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" w:name="_Hlk189643946"/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Пространство экокванториума функционально разделено на несколько зон. Центральное место занимает «Оранжерея», представляющая собой коллекцию экзотических растений, включающую комнатный лимон, финиковую пальму, лавр благородный, а также разнообразные тропические, пустынные и комнатные виды. Такое разнообразие флор</w:t>
      </w:r>
      <w:r w:rsidR="00F97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формирует у детей целостную систему знаний о многообразии растительного мира и особенности ухода за различными растениями.</w:t>
      </w:r>
    </w:p>
    <w:p w14:paraId="0C0D73D9" w14:textId="6D9AD338" w:rsidR="00FD4118" w:rsidRPr="00FD4118" w:rsidRDefault="00FD4118" w:rsidP="00FD4118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более глубокого изучения растений и расширения кругозора воспитанников, в экокванториуме предусмотрена возможность использования интерактивных средств. С помощью «умной» камеры на планшете или телефоне с</w:t>
      </w:r>
      <w:r w:rsidR="00F97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возможностью распознавания объекта</w:t>
      </w:r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могут получить доступ к подробной информации о названиях растений, их особенностях и способах ухода, изучении «паспорта растений» в цифровом </w:t>
      </w:r>
      <w:r w:rsidR="00F97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печатном </w:t>
      </w:r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формате.</w:t>
      </w:r>
      <w:r w:rsidR="00F97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98A56EA" w14:textId="70724DDB" w:rsidR="00E72478" w:rsidRPr="00F06DCA" w:rsidRDefault="00FD4118" w:rsidP="003A4D0A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Важно отметить, что дети не только п</w:t>
      </w:r>
      <w:r w:rsidR="003A4D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риходят</w:t>
      </w:r>
      <w:r w:rsidRPr="00FD411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знакомятся с растениями, но и активно участвуют в уходе за ними. Они с удовольствием поливают, рыхлят почву, протирают листья, тем самым приобретаются ценные трудовые навыки, воспитание в себе ответственности и бережное отношение к природе.</w:t>
      </w:r>
      <w:r w:rsidR="00E72478"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ECBEAB3" w14:textId="77777777" w:rsidR="00DC715E" w:rsidRPr="00DC715E" w:rsidRDefault="00E72478" w:rsidP="00DC715E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5" w:name="_Hlk189647337"/>
      <w:bookmarkEnd w:id="4"/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</w:t>
      </w:r>
      <w:r w:rsidR="00DC715E"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«Зооуголок» – это уникальное пространство в нашем детском саду, дети попадают в непосредственный контакт с природой, формируя свои представления о животном мире. Здесь в комфортных условиях обитают разнообразные питомцы: кролики, морские свинки, хомячки, шиншиллы, улитки, попугаи, канарейки, черепахи, рыбки и тритоны. Важно отметить, что каждое животное имеет ветеринарное заключение, гарантирующее его здоровье и безопасность для детей.</w:t>
      </w:r>
    </w:p>
    <w:p w14:paraId="35793144" w14:textId="6D8B98CB" w:rsidR="00DC715E" w:rsidRPr="00DC715E" w:rsidRDefault="00DC715E" w:rsidP="00DC715E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Дошкольники имеют возможность подолгу наблюдать за жизнью обитателей «Зооуголк</w:t>
      </w:r>
      <w:r w:rsid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», изучать их поведение и повадки. При этом </w:t>
      </w:r>
      <w:r w:rsid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пуга</w:t>
      </w:r>
      <w:r w:rsid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свободно летают по помещению, что позволяет детям наблюдать за ними в естественной среде. Индивидуальный контакт с животными легко установить, если у ребенка нет </w:t>
      </w:r>
      <w:r w:rsidR="007C4B81" w:rsidRP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противопоказаний в виде аллергических реакций</w:t>
      </w:r>
      <w:r w:rsid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7C4B81" w:rsidRP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Кролики и черепа</w:t>
      </w:r>
      <w:r w:rsid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свободно перемещаются в оранже</w:t>
      </w:r>
      <w:r w:rsidR="007C4B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рее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что создает атмосферу живого и динамичного пространства.</w:t>
      </w:r>
    </w:p>
    <w:p w14:paraId="0563CCFB" w14:textId="06AC2DFA" w:rsidR="00DC715E" w:rsidRPr="00DC715E" w:rsidRDefault="00DC715E" w:rsidP="00DC715E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основе знаний и умений, которые дети приобретают в «Зооуголке», формируется их интерес к природе, бережное отношение ко всему живому и чувство </w:t>
      </w:r>
      <w:r w:rsidR="00C15970" w:rsidRPr="00C159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ответственности.</w:t>
      </w: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наблюдают за тем, как меняется жизнь животных в разное время года, становясь свидетелями таких интересных явлений, как линька у кроликов или зимняя спячка у черепахи.</w:t>
      </w:r>
    </w:p>
    <w:p w14:paraId="5D8EBD2F" w14:textId="489B3A5B" w:rsidR="00E72478" w:rsidRPr="00F06DCA" w:rsidRDefault="00DC715E" w:rsidP="004E589A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71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расширения детского кругозора и развития коммуникативных навыков мы организуем фотовыставку «Эти удивительные», где дети могут поделиться своими наблюдениями и впечатлениями о своих любимых питомцах, рассказывая о них другим ребятам. </w:t>
      </w:r>
    </w:p>
    <w:bookmarkEnd w:id="5"/>
    <w:p w14:paraId="3F501682" w14:textId="434C3466" w:rsidR="00E72478" w:rsidRPr="00F06DCA" w:rsidRDefault="00E72478" w:rsidP="00E72478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Еще одним элементом природной среды является экологическая лаборатория. Исследовательская деятельность вызывает у ребенка неподдельный интерес к природе, дает возможность самостоятельно делать свои маленькие открытия. Поэтому она занимает одно из важнейших мест в системе формирования экологической культуры детей дошкольного возраста.</w:t>
      </w:r>
    </w:p>
    <w:p w14:paraId="7911A954" w14:textId="09B5436F" w:rsidR="005C61D4" w:rsidRPr="005C61D4" w:rsidRDefault="005C61D4" w:rsidP="005C61D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6" w:name="_Hlk189647977"/>
      <w:r w:rsidRPr="005C61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нашем экокванториуме мы не просто наблюдаем за живыми и неживыми объектами природы и проводим эксперименты, но и вместе с детьми </w:t>
      </w:r>
      <w:r w:rsidR="00F67263"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выращиваем растения</w:t>
      </w:r>
      <w:r w:rsidRPr="005C61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F44E19" w:rsidRPr="005C61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Кроме того, </w:t>
      </w:r>
      <w:r w:rsidR="00F44E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="00F44E19" w:rsidRPr="00F44E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ребят меняется взгляд и отношение к объектам природы, если они не только сами посадили, но и дали имя, ухаживали за своим растением. </w:t>
      </w:r>
    </w:p>
    <w:p w14:paraId="359A0336" w14:textId="2D7BA012" w:rsidR="005C61D4" w:rsidRPr="005C61D4" w:rsidRDefault="005C61D4" w:rsidP="005C61D4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61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Работая с учетом объектов, они получают возможность опытным путем найти или опровергнуть свои исследовательские гипотезы, учатся анализировать и делать выводы.</w:t>
      </w:r>
      <w:r w:rsidR="0004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C61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Именно в такой деятельности, основанной на </w:t>
      </w:r>
      <w:r w:rsidRPr="005C61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атмосфере с природой, в полной мере реализуется принцип эмоционально-чувственного восприятия детей, окружающего мир.</w:t>
      </w:r>
    </w:p>
    <w:p w14:paraId="7ED318F8" w14:textId="5DA1028F" w:rsidR="00410250" w:rsidRPr="00410250" w:rsidRDefault="00410250" w:rsidP="00410250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7" w:name="_Hlk189649064"/>
      <w:bookmarkEnd w:id="6"/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самых маленьких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детей</w:t>
      </w:r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начиная с раннего возраста, в нашем экокванториуме создан центр песка и воды. Здесь дети с неподдельным интересом и увлечениями проводят разнообразные опыты с водой, песком и воздухом, открывая для себя удивительные свойства этих внешних материалов. Занятия в центре направлены не только на формирование познавательной активности, но и на развитие мелкой моторики рук и связной речи.</w:t>
      </w:r>
    </w:p>
    <w:p w14:paraId="42B2D2FA" w14:textId="77777777" w:rsidR="00410250" w:rsidRPr="00410250" w:rsidRDefault="00410250" w:rsidP="00410250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центре «Магнитная рыбалка» дети в игровой форме определяют свойства различных предметов, проверяя, как они ведут себя в воде (тонут или плавают), и обладают ли магнитными явлениями. Для воспитанников старшего возраста предусмотрены специальные планшеты, на которых они могут фиксировать свои выступления по поводу опасных экспериментов, а затем проверять их на примере, сравнивая свои прогнозы с реальными результатами.</w:t>
      </w:r>
    </w:p>
    <w:p w14:paraId="06C3AB4D" w14:textId="77777777" w:rsidR="00410250" w:rsidRPr="00410250" w:rsidRDefault="00410250" w:rsidP="00410250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целью расширения детского кругозора и приобщения к музейной культуре в нашей экокванториуме созданы мини-музеи. Здесь представлены экспонаты экологического содержания, которые несут образовательную, развивающую и воспитательную функции. Рассматривая тот или иной объект природы, дети получают осмысленную информацию о нем, имеют возможность прикоснуться к экспонатам, детализировать их и получить яркие эмоциональные впечатления от изучения нового. Каждый элемент музея представляет собой ценный материал для изучения и познания.</w:t>
      </w:r>
    </w:p>
    <w:p w14:paraId="6713CB5A" w14:textId="77777777" w:rsidR="00410250" w:rsidRPr="00410250" w:rsidRDefault="00410250" w:rsidP="00410250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нашем мини-музее собраны уникальные коллекции ракушек, шишек, камней, семян, коры и других сокровищ.</w:t>
      </w:r>
    </w:p>
    <w:p w14:paraId="2F1FEE32" w14:textId="1FE2086E" w:rsidR="00E72478" w:rsidRPr="00F06DCA" w:rsidRDefault="00410250" w:rsidP="00410250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создания комфортной атмосферы и обеспечения возможности для отдыха и уединения в нашей экокванториуме предусмотрена зона релаксации. Этот уголок особенно важен для гиперактивных детей и детей с ОВЗ. Здесь ребята могут отдохнуть в тишине, изучить полистать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102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энциклопедии и иллюстрированные книги о животных, а также изучить познавательные лэпбуки.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8D57CFD" w14:textId="77777777" w:rsidR="000E509B" w:rsidRPr="000E509B" w:rsidRDefault="000E509B" w:rsidP="000E509B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8" w:name="_Hlk189649870"/>
      <w:bookmarkEnd w:id="7"/>
      <w:r w:rsidRPr="000E50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Неотъемлемой частью нашего экокванториума является игротека, где собраны разнообразные экологические игры, пазлы и лото. Для удобства педагогов и детей создана карта экологических игр с подробным описанием правил и целей каждой игры. В игровой форме дети фиксируют знания, </w:t>
      </w:r>
      <w:r w:rsidRPr="000E50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полученные в ходе практических опытов и исследований, которые обеспечивают более глубокое и прочее обоснование материала.</w:t>
      </w:r>
    </w:p>
    <w:p w14:paraId="3C041DAE" w14:textId="0296EF7F" w:rsidR="00E72478" w:rsidRPr="00F06DCA" w:rsidRDefault="000E509B" w:rsidP="000E509B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50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Важным условием формирования экологической осознанной личности является знакомство детей с природой родного края. Поэтому одним из основных направлений работы нашего экокванториума является </w:t>
      </w:r>
      <w:r w:rsidR="0000799D" w:rsidRPr="001647B5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краеведческий</w:t>
      </w:r>
      <w:r w:rsidRPr="000E50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подход, который позволяет детям понять местные и экологические проблемы региона, ощутить личную ответственность за сохранение природы своего родного города и края. В связи с этим в содержание бесед и экскурсий обязательно включается информация о состоянии нынешнего климата, </w:t>
      </w:r>
      <w:r w:rsidR="0000799D" w:rsidRPr="000079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состоянии природы родного города и края</w:t>
      </w:r>
      <w:r w:rsidRPr="000E50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экологических проблемах нашего региона.</w:t>
      </w:r>
    </w:p>
    <w:bookmarkEnd w:id="8"/>
    <w:p w14:paraId="3FE9E979" w14:textId="788FECE3" w:rsidR="00F06DCA" w:rsidRPr="00F06DCA" w:rsidRDefault="00F06DCA" w:rsidP="00F06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Одним из ключевых направлений работы является</w:t>
      </w:r>
      <w:r w:rsidR="000079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активное вовлечение родителей в образовательный процесс. В этой связи </w:t>
      </w:r>
      <w:r w:rsidR="000079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базе экокванториума </w:t>
      </w: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</w:t>
      </w:r>
      <w:r w:rsidR="000079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</w:t>
      </w: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5" w:history="1">
        <w:r w:rsidRPr="00F06DCA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детско-родительский клуб «Химичим вместе»</w:t>
        </w:r>
      </w:hyperlink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рамках которого разработа</w:t>
      </w:r>
      <w:r w:rsidR="00B104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</w:t>
      </w: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положение о его деятельности и состав</w:t>
      </w:r>
      <w:r w:rsidR="00B104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лен </w:t>
      </w: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перспективный план мероприятий. Цель деятельности Клуба – создание оптимальных условий для вовлечения многодетных семей воспитанников в образовательную деятельность и гармонизация детско-родительских отношений.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06D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Участие родителей в образовательных активностях способствует формированию единого образовательного пространства для детей и их семей, что значительно усиливает взаимодействие между всеми участниками процесса.</w:t>
      </w:r>
    </w:p>
    <w:p w14:paraId="67A0BF60" w14:textId="77777777" w:rsidR="00FB3048" w:rsidRPr="00FB3048" w:rsidRDefault="00FB3048" w:rsidP="00FB3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9" w:name="_Hlk189650327"/>
      <w:r w:rsidRPr="00FB30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Мы регулярно организуем совместные мероприятия для детей и родителей, такие как увлекательные экоквесты и познавательные мастер-классы. Эти мероприятия не только способствуют активному взаимодействию между поколениями, но и способствуют развитию экологических и исследовательских навыков у всех участников. Создавая атмосферу сотрудничества и совместного обучения, мы предоставляем родителям возможность активно участвовать в образовательном процессе, а дети – применять свои знания на практике, получая ценный опыт. Благодаря этому обеспечивается более глубокое понимание экологических вопросов, считается связью между семьей и детским садом, а также обеспечивается сообщество единомышленников, объединяющее заботу об окружающей среде.</w:t>
      </w:r>
    </w:p>
    <w:p w14:paraId="0BD48E25" w14:textId="77777777" w:rsidR="00FB3048" w:rsidRPr="00FB3048" w:rsidRDefault="00FB3048" w:rsidP="00FB3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0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рамках экологического воспитания мы проводим различные акции, направленные на сохранение бережного отношения к природе и помощь нуждающимся, такие как «Спасем дерево», «Покорми птиц зимой», «Накорми бездомных животных» и другие. Дети принимают активное участие в этих акциях, снимают видеоролики о проводимых мероприятиях и получают символические «эко-сердечки» за свою активность и неравнодушие. Стенд, на котором фиксируются достижения детей, расположен в экокванториуме на видном месте, стимулируя их к дальнейшим добрым делам.</w:t>
      </w:r>
    </w:p>
    <w:p w14:paraId="745DDC7B" w14:textId="77777777" w:rsidR="00FB3048" w:rsidRPr="00FB3048" w:rsidRDefault="00FB3048" w:rsidP="00FB3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B03FB5" w14:textId="484F4670" w:rsidR="00F06DCA" w:rsidRPr="00F06DCA" w:rsidRDefault="00FB3048" w:rsidP="00FB3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30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Таким образом, зона экванториума создает развивающую среду, в которой ребенок является активным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участником </w:t>
      </w:r>
      <w:r w:rsidRPr="00FB30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образовательн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Pr="00FB30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процесс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FB30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Мы не даем детям готовых ответов, создаем проблемные ситуации и стимулируем их к самостоятельному поиску решений, организуя опыты в лаборатории или исследования в экологическом регионе. Такой подход к формированию условий для детей сопряжен с интересом к природе, познавательной активностью, самостоятельностью, инициативностью и ответственностью за свои действия.</w:t>
      </w:r>
    </w:p>
    <w:bookmarkEnd w:id="9"/>
    <w:p w14:paraId="6088BA80" w14:textId="77777777" w:rsidR="00F06DCA" w:rsidRPr="00F06DCA" w:rsidRDefault="00F06DCA" w:rsidP="00F06DCA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F06DCA" w:rsidRPr="00F0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14E1"/>
    <w:multiLevelType w:val="multilevel"/>
    <w:tmpl w:val="703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D"/>
    <w:rsid w:val="000030A8"/>
    <w:rsid w:val="0000799D"/>
    <w:rsid w:val="00027450"/>
    <w:rsid w:val="00031CA9"/>
    <w:rsid w:val="0004350F"/>
    <w:rsid w:val="0007149B"/>
    <w:rsid w:val="000E509B"/>
    <w:rsid w:val="000F737D"/>
    <w:rsid w:val="0013543E"/>
    <w:rsid w:val="001647B5"/>
    <w:rsid w:val="00185841"/>
    <w:rsid w:val="001B2B44"/>
    <w:rsid w:val="0020609D"/>
    <w:rsid w:val="002944D9"/>
    <w:rsid w:val="002D5CD8"/>
    <w:rsid w:val="00371089"/>
    <w:rsid w:val="003A4D0A"/>
    <w:rsid w:val="00410250"/>
    <w:rsid w:val="0045068C"/>
    <w:rsid w:val="00473B0D"/>
    <w:rsid w:val="004E589A"/>
    <w:rsid w:val="00534656"/>
    <w:rsid w:val="005408B5"/>
    <w:rsid w:val="005C61D4"/>
    <w:rsid w:val="00615AD7"/>
    <w:rsid w:val="00693CE3"/>
    <w:rsid w:val="007A467F"/>
    <w:rsid w:val="007C4B81"/>
    <w:rsid w:val="00823339"/>
    <w:rsid w:val="008974B3"/>
    <w:rsid w:val="008C2F10"/>
    <w:rsid w:val="008E02B7"/>
    <w:rsid w:val="009B56D0"/>
    <w:rsid w:val="009F179A"/>
    <w:rsid w:val="00A81EF4"/>
    <w:rsid w:val="00B10497"/>
    <w:rsid w:val="00B7543A"/>
    <w:rsid w:val="00C15970"/>
    <w:rsid w:val="00C412F5"/>
    <w:rsid w:val="00C74642"/>
    <w:rsid w:val="00CC6551"/>
    <w:rsid w:val="00CE50C0"/>
    <w:rsid w:val="00D4685F"/>
    <w:rsid w:val="00DC715E"/>
    <w:rsid w:val="00E67FBA"/>
    <w:rsid w:val="00E72478"/>
    <w:rsid w:val="00E74476"/>
    <w:rsid w:val="00F06DCA"/>
    <w:rsid w:val="00F267D4"/>
    <w:rsid w:val="00F44E19"/>
    <w:rsid w:val="00F662E2"/>
    <w:rsid w:val="00F67263"/>
    <w:rsid w:val="00F67298"/>
    <w:rsid w:val="00F97ED5"/>
    <w:rsid w:val="00FB3048"/>
    <w:rsid w:val="00FD4118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4784"/>
  <w15:chartTrackingRefBased/>
  <w15:docId w15:val="{22E57818-9F2E-482C-AB0E-E780B64E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0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0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60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6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6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6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60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60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60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60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609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41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20/02/02/detsko-roditelskiy-klub-himichim-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Захаров</dc:creator>
  <cp:keywords/>
  <dc:description/>
  <cp:lastModifiedBy>FLOAT2023</cp:lastModifiedBy>
  <cp:revision>15</cp:revision>
  <cp:lastPrinted>2025-02-05T05:33:00Z</cp:lastPrinted>
  <dcterms:created xsi:type="dcterms:W3CDTF">2025-02-04T15:29:00Z</dcterms:created>
  <dcterms:modified xsi:type="dcterms:W3CDTF">2025-02-12T09:51:00Z</dcterms:modified>
</cp:coreProperties>
</file>