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D7CC" w14:textId="77777777" w:rsidR="005A0A6D" w:rsidRPr="00C2046A" w:rsidRDefault="007F1B21" w:rsidP="0024537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46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общеразвивающего вида   с приоритетным </w:t>
      </w:r>
      <w:r w:rsidR="00407699" w:rsidRPr="00C2046A">
        <w:rPr>
          <w:rFonts w:ascii="Times New Roman" w:hAnsi="Times New Roman" w:cs="Times New Roman"/>
          <w:sz w:val="24"/>
          <w:szCs w:val="24"/>
        </w:rPr>
        <w:t>осуществлением деятельности</w:t>
      </w:r>
      <w:r w:rsidRPr="00C2046A">
        <w:rPr>
          <w:rFonts w:ascii="Times New Roman" w:hAnsi="Times New Roman" w:cs="Times New Roman"/>
          <w:sz w:val="24"/>
          <w:szCs w:val="24"/>
        </w:rPr>
        <w:t xml:space="preserve"> по физическому направлению развития </w:t>
      </w:r>
      <w:r w:rsidR="00407699" w:rsidRPr="00C2046A">
        <w:rPr>
          <w:rFonts w:ascii="Times New Roman" w:hAnsi="Times New Roman" w:cs="Times New Roman"/>
          <w:sz w:val="24"/>
          <w:szCs w:val="24"/>
        </w:rPr>
        <w:t>детей №</w:t>
      </w:r>
      <w:r w:rsidRPr="00C2046A">
        <w:rPr>
          <w:rFonts w:ascii="Times New Roman" w:hAnsi="Times New Roman" w:cs="Times New Roman"/>
          <w:sz w:val="24"/>
          <w:szCs w:val="24"/>
        </w:rPr>
        <w:t>41 «Лесная сказка» города Лесосибирска»</w:t>
      </w:r>
    </w:p>
    <w:p w14:paraId="21689BC8" w14:textId="77777777" w:rsidR="005A0A6D" w:rsidRPr="00C2046A" w:rsidRDefault="005A0A6D" w:rsidP="004D1E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D0612" w14:textId="77777777" w:rsidR="005A0A6D" w:rsidRPr="00C2046A" w:rsidRDefault="005A0A6D" w:rsidP="004D1E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EC624" w14:textId="77777777" w:rsidR="001E5624" w:rsidRPr="00C2046A" w:rsidRDefault="001E5624" w:rsidP="004D1E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4389B" w14:textId="77777777" w:rsidR="001E5624" w:rsidRPr="00C2046A" w:rsidRDefault="001E5624" w:rsidP="004D1E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C70F1" w14:textId="77777777" w:rsidR="0024537B" w:rsidRPr="00C2046A" w:rsidRDefault="0024537B" w:rsidP="0046425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5B734" w14:textId="77777777" w:rsidR="0024537B" w:rsidRPr="00C2046A" w:rsidRDefault="0024537B" w:rsidP="004D1E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1FDB5" w14:textId="77777777" w:rsidR="001E5624" w:rsidRPr="00C2046A" w:rsidRDefault="001E5624" w:rsidP="004D1E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F1552" w14:textId="77777777" w:rsidR="00464259" w:rsidRPr="00C2046A" w:rsidRDefault="00B177F8" w:rsidP="004D1EB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2046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14:paraId="40B1BB56" w14:textId="77777777" w:rsidR="00A72A9C" w:rsidRPr="00CB0781" w:rsidRDefault="00A72A9C" w:rsidP="004D1EB8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D6CB631" w14:textId="77777777" w:rsidR="0024537B" w:rsidRPr="00CB0781" w:rsidRDefault="00914534" w:rsidP="00795C63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380D4B" w:rsidRPr="00CB0781">
        <w:rPr>
          <w:rFonts w:ascii="Times New Roman" w:hAnsi="Times New Roman" w:cs="Times New Roman"/>
          <w:b/>
          <w:sz w:val="40"/>
          <w:szCs w:val="40"/>
        </w:rPr>
        <w:t>Экологическая</w:t>
      </w:r>
      <w:r w:rsidR="00CE487E">
        <w:rPr>
          <w:rFonts w:ascii="Times New Roman" w:hAnsi="Times New Roman" w:cs="Times New Roman"/>
          <w:b/>
          <w:sz w:val="40"/>
          <w:szCs w:val="40"/>
        </w:rPr>
        <w:t xml:space="preserve"> лаборатория</w:t>
      </w:r>
      <w:r w:rsidR="00795C63">
        <w:rPr>
          <w:rFonts w:ascii="Times New Roman" w:hAnsi="Times New Roman" w:cs="Times New Roman"/>
          <w:b/>
          <w:sz w:val="40"/>
          <w:szCs w:val="40"/>
        </w:rPr>
        <w:t xml:space="preserve"> «Мы-исследователи»</w:t>
      </w:r>
      <w:r w:rsidR="00380D4B" w:rsidRPr="00CB07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E9681D7" w14:textId="77777777" w:rsidR="0024537B" w:rsidRDefault="0024537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001AC" w14:textId="77777777" w:rsidR="00914534" w:rsidRDefault="00914534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D2B41" w14:textId="77777777" w:rsidR="00914534" w:rsidRDefault="00914534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813B8C" w14:textId="77777777" w:rsidR="00914534" w:rsidRDefault="00914534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64905" w14:textId="77777777" w:rsidR="00914534" w:rsidRPr="00C2046A" w:rsidRDefault="00914534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C1284" w14:textId="77777777" w:rsidR="00407699" w:rsidRPr="00C2046A" w:rsidRDefault="00407699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F39A7" w14:textId="77777777" w:rsidR="00407699" w:rsidRPr="00C2046A" w:rsidRDefault="00407699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3A47E" w14:textId="77777777" w:rsidR="00467424" w:rsidRPr="00C2046A" w:rsidRDefault="00467424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A541C" w14:textId="77777777" w:rsidR="005E0421" w:rsidRDefault="005E0421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983F2" w14:textId="77777777" w:rsidR="005E0421" w:rsidRDefault="005E0421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7C995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D3DD6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9F304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CA3BD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267D8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6AFAD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E2A08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F58DC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0D59A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F3B28" w14:textId="77777777" w:rsidR="0042785B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D2894" w14:textId="77777777" w:rsidR="0042785B" w:rsidRPr="00C2046A" w:rsidRDefault="0042785B" w:rsidP="004D1E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6E57" w14:textId="77777777" w:rsidR="00BC5706" w:rsidRPr="00C2046A" w:rsidRDefault="002360CC" w:rsidP="002360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33B8B" w:rsidRPr="00C2046A">
        <w:rPr>
          <w:rFonts w:ascii="Times New Roman" w:hAnsi="Times New Roman" w:cs="Times New Roman"/>
          <w:sz w:val="24"/>
          <w:szCs w:val="24"/>
        </w:rPr>
        <w:t>г</w:t>
      </w:r>
      <w:r w:rsidR="00407699" w:rsidRPr="00C2046A">
        <w:rPr>
          <w:rFonts w:ascii="Times New Roman" w:hAnsi="Times New Roman" w:cs="Times New Roman"/>
          <w:sz w:val="24"/>
          <w:szCs w:val="24"/>
        </w:rPr>
        <w:t xml:space="preserve">. Лесосибирск, </w:t>
      </w:r>
    </w:p>
    <w:p w14:paraId="54B7CF67" w14:textId="6F7AC408" w:rsidR="00B177F8" w:rsidRPr="00C2046A" w:rsidRDefault="00407699" w:rsidP="0024537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6A">
        <w:rPr>
          <w:rFonts w:ascii="Times New Roman" w:hAnsi="Times New Roman" w:cs="Times New Roman"/>
          <w:sz w:val="24"/>
          <w:szCs w:val="24"/>
        </w:rPr>
        <w:t>20</w:t>
      </w:r>
      <w:r w:rsidR="005C5FD7">
        <w:rPr>
          <w:rFonts w:ascii="Times New Roman" w:hAnsi="Times New Roman" w:cs="Times New Roman"/>
          <w:sz w:val="24"/>
          <w:szCs w:val="24"/>
        </w:rPr>
        <w:t>24</w:t>
      </w:r>
      <w:r w:rsidR="00B177F8" w:rsidRPr="00C2046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9C8D6B" w14:textId="77777777" w:rsidR="00BD694B" w:rsidRPr="005E0421" w:rsidRDefault="00BD694B" w:rsidP="00BD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42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703"/>
      </w:tblGrid>
      <w:tr w:rsidR="00BD694B" w:rsidRPr="005E0421" w14:paraId="2734F628" w14:textId="77777777" w:rsidTr="00380D4B">
        <w:tc>
          <w:tcPr>
            <w:tcW w:w="704" w:type="dxa"/>
          </w:tcPr>
          <w:p w14:paraId="52EA0408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6A98FA7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14:paraId="61F8F752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94B" w:rsidRPr="005E0421" w14:paraId="45F90101" w14:textId="77777777" w:rsidTr="00380D4B">
        <w:tc>
          <w:tcPr>
            <w:tcW w:w="704" w:type="dxa"/>
          </w:tcPr>
          <w:p w14:paraId="35D42F8E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283117F4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703" w:type="dxa"/>
          </w:tcPr>
          <w:p w14:paraId="7E70BC69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94B" w:rsidRPr="005E0421" w14:paraId="7C59CC65" w14:textId="77777777" w:rsidTr="00380D4B">
        <w:tc>
          <w:tcPr>
            <w:tcW w:w="704" w:type="dxa"/>
          </w:tcPr>
          <w:p w14:paraId="7CA85CC0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14:paraId="61FB2656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703" w:type="dxa"/>
          </w:tcPr>
          <w:p w14:paraId="7AFAA35B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94B" w:rsidRPr="005E0421" w14:paraId="2903DB6E" w14:textId="77777777" w:rsidTr="00380D4B">
        <w:tc>
          <w:tcPr>
            <w:tcW w:w="704" w:type="dxa"/>
          </w:tcPr>
          <w:p w14:paraId="1C034617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14:paraId="44A49C86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703" w:type="dxa"/>
          </w:tcPr>
          <w:p w14:paraId="7A15950C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94B" w:rsidRPr="005E0421" w14:paraId="6A5EEA2A" w14:textId="77777777" w:rsidTr="00380D4B">
        <w:tc>
          <w:tcPr>
            <w:tcW w:w="704" w:type="dxa"/>
          </w:tcPr>
          <w:p w14:paraId="1405DE5C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14:paraId="40302944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Характеристика возрастных особенностей детей</w:t>
            </w:r>
          </w:p>
        </w:tc>
        <w:tc>
          <w:tcPr>
            <w:tcW w:w="703" w:type="dxa"/>
          </w:tcPr>
          <w:p w14:paraId="12ABF83D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94B" w:rsidRPr="005E0421" w14:paraId="54431DE9" w14:textId="77777777" w:rsidTr="00380D4B">
        <w:tc>
          <w:tcPr>
            <w:tcW w:w="704" w:type="dxa"/>
          </w:tcPr>
          <w:p w14:paraId="564A3B54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</w:tcPr>
          <w:p w14:paraId="78D2D8D5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703" w:type="dxa"/>
          </w:tcPr>
          <w:p w14:paraId="4BD562FB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694B" w:rsidRPr="005E0421" w14:paraId="0EBF5211" w14:textId="77777777" w:rsidTr="00380D4B">
        <w:tc>
          <w:tcPr>
            <w:tcW w:w="704" w:type="dxa"/>
          </w:tcPr>
          <w:p w14:paraId="2DDF4E9C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6AD77DC7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703" w:type="dxa"/>
          </w:tcPr>
          <w:p w14:paraId="68012397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94B" w:rsidRPr="005E0421" w14:paraId="0615EE6E" w14:textId="77777777" w:rsidTr="00380D4B">
        <w:tc>
          <w:tcPr>
            <w:tcW w:w="704" w:type="dxa"/>
          </w:tcPr>
          <w:p w14:paraId="5CBC1377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</w:tcPr>
          <w:p w14:paraId="3643AC66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образовательной области «Познавательное развитие» с другими областями</w:t>
            </w:r>
          </w:p>
        </w:tc>
        <w:tc>
          <w:tcPr>
            <w:tcW w:w="703" w:type="dxa"/>
          </w:tcPr>
          <w:p w14:paraId="5D399BAC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694B" w:rsidRPr="005E0421" w14:paraId="77DCFE07" w14:textId="77777777" w:rsidTr="00380D4B">
        <w:tc>
          <w:tcPr>
            <w:tcW w:w="704" w:type="dxa"/>
          </w:tcPr>
          <w:p w14:paraId="12689661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</w:tcPr>
          <w:p w14:paraId="515DC55A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методов и приёмов</w:t>
            </w:r>
          </w:p>
        </w:tc>
        <w:tc>
          <w:tcPr>
            <w:tcW w:w="703" w:type="dxa"/>
          </w:tcPr>
          <w:p w14:paraId="1568FDCA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694B" w:rsidRPr="005E0421" w14:paraId="3CD43DB4" w14:textId="77777777" w:rsidTr="00380D4B">
        <w:tc>
          <w:tcPr>
            <w:tcW w:w="704" w:type="dxa"/>
          </w:tcPr>
          <w:p w14:paraId="740A55F7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14:paraId="4B90D5A6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Описание способов и направлений поддержки детской инициативы и самостоятельности</w:t>
            </w:r>
          </w:p>
        </w:tc>
        <w:tc>
          <w:tcPr>
            <w:tcW w:w="703" w:type="dxa"/>
          </w:tcPr>
          <w:p w14:paraId="0E6110F5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694B" w:rsidRPr="005E0421" w14:paraId="5F03B6FB" w14:textId="77777777" w:rsidTr="00380D4B">
        <w:tc>
          <w:tcPr>
            <w:tcW w:w="704" w:type="dxa"/>
          </w:tcPr>
          <w:p w14:paraId="354FECCC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14:paraId="563C0FBF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Этапы освоения познавательно-исследовательской деятельности</w:t>
            </w:r>
          </w:p>
        </w:tc>
        <w:tc>
          <w:tcPr>
            <w:tcW w:w="703" w:type="dxa"/>
          </w:tcPr>
          <w:p w14:paraId="5934F0B8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694B" w:rsidRPr="005E0421" w14:paraId="1238ED17" w14:textId="77777777" w:rsidTr="00380D4B">
        <w:tc>
          <w:tcPr>
            <w:tcW w:w="704" w:type="dxa"/>
          </w:tcPr>
          <w:p w14:paraId="2C8FA9DB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</w:tcPr>
          <w:p w14:paraId="1E73F4E7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703" w:type="dxa"/>
          </w:tcPr>
          <w:p w14:paraId="6186FA30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694B" w:rsidRPr="005E0421" w14:paraId="4CBA0998" w14:textId="77777777" w:rsidTr="00380D4B">
        <w:tc>
          <w:tcPr>
            <w:tcW w:w="704" w:type="dxa"/>
          </w:tcPr>
          <w:p w14:paraId="2CEC432E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</w:tcPr>
          <w:p w14:paraId="7ED9FB8C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Описание содержания коррекционной работы и/или инклюзивного образования</w:t>
            </w:r>
          </w:p>
        </w:tc>
        <w:tc>
          <w:tcPr>
            <w:tcW w:w="703" w:type="dxa"/>
          </w:tcPr>
          <w:p w14:paraId="0B9420C6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694B" w:rsidRPr="005E0421" w14:paraId="006314CB" w14:textId="77777777" w:rsidTr="00380D4B">
        <w:tc>
          <w:tcPr>
            <w:tcW w:w="704" w:type="dxa"/>
          </w:tcPr>
          <w:p w14:paraId="180EF8DE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14:paraId="116E1EAA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703" w:type="dxa"/>
          </w:tcPr>
          <w:p w14:paraId="489B1435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694B" w:rsidRPr="005E0421" w14:paraId="7531005F" w14:textId="77777777" w:rsidTr="00380D4B">
        <w:tc>
          <w:tcPr>
            <w:tcW w:w="704" w:type="dxa"/>
          </w:tcPr>
          <w:p w14:paraId="7421538F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14:paraId="3D8F8E69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703" w:type="dxa"/>
          </w:tcPr>
          <w:p w14:paraId="475724F1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694B" w:rsidRPr="005E0421" w14:paraId="276175DC" w14:textId="77777777" w:rsidTr="00380D4B">
        <w:tc>
          <w:tcPr>
            <w:tcW w:w="704" w:type="dxa"/>
          </w:tcPr>
          <w:p w14:paraId="73E84002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38" w:type="dxa"/>
          </w:tcPr>
          <w:p w14:paraId="2FEC848A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и средства познавательно-исследовательской деятельности</w:t>
            </w:r>
          </w:p>
        </w:tc>
        <w:tc>
          <w:tcPr>
            <w:tcW w:w="703" w:type="dxa"/>
          </w:tcPr>
          <w:p w14:paraId="1FA566B2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694B" w:rsidRPr="005E0421" w14:paraId="5B665D2B" w14:textId="77777777" w:rsidTr="00380D4B">
        <w:tc>
          <w:tcPr>
            <w:tcW w:w="704" w:type="dxa"/>
          </w:tcPr>
          <w:p w14:paraId="60F33F6D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38" w:type="dxa"/>
          </w:tcPr>
          <w:p w14:paraId="6ED535E0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Распорядок и режим</w:t>
            </w:r>
          </w:p>
        </w:tc>
        <w:tc>
          <w:tcPr>
            <w:tcW w:w="703" w:type="dxa"/>
          </w:tcPr>
          <w:p w14:paraId="0480C731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94B" w:rsidRPr="005E0421" w14:paraId="61C4C11C" w14:textId="77777777" w:rsidTr="00380D4B">
        <w:tc>
          <w:tcPr>
            <w:tcW w:w="704" w:type="dxa"/>
          </w:tcPr>
          <w:p w14:paraId="01112792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38" w:type="dxa"/>
          </w:tcPr>
          <w:p w14:paraId="0A27C391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ППС</w:t>
            </w:r>
          </w:p>
        </w:tc>
        <w:tc>
          <w:tcPr>
            <w:tcW w:w="703" w:type="dxa"/>
          </w:tcPr>
          <w:p w14:paraId="328635A5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694B" w:rsidRPr="005E0421" w14:paraId="5D9272AC" w14:textId="77777777" w:rsidTr="00380D4B">
        <w:tc>
          <w:tcPr>
            <w:tcW w:w="704" w:type="dxa"/>
          </w:tcPr>
          <w:p w14:paraId="54314046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938" w:type="dxa"/>
          </w:tcPr>
          <w:p w14:paraId="007BB193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Педагогическая оценка индивидуального развития детей</w:t>
            </w:r>
          </w:p>
        </w:tc>
        <w:tc>
          <w:tcPr>
            <w:tcW w:w="703" w:type="dxa"/>
          </w:tcPr>
          <w:p w14:paraId="2457F659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694B" w:rsidRPr="005E0421" w14:paraId="687EA044" w14:textId="77777777" w:rsidTr="00380D4B">
        <w:tc>
          <w:tcPr>
            <w:tcW w:w="704" w:type="dxa"/>
          </w:tcPr>
          <w:p w14:paraId="56461A9F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14:paraId="5A7817BB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</w:t>
            </w:r>
          </w:p>
        </w:tc>
        <w:tc>
          <w:tcPr>
            <w:tcW w:w="703" w:type="dxa"/>
          </w:tcPr>
          <w:p w14:paraId="4C335632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694B" w:rsidRPr="005E0421" w14:paraId="42BA6E11" w14:textId="77777777" w:rsidTr="00380D4B">
        <w:tc>
          <w:tcPr>
            <w:tcW w:w="704" w:type="dxa"/>
          </w:tcPr>
          <w:p w14:paraId="5CD74451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964BBAE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3" w:type="dxa"/>
          </w:tcPr>
          <w:p w14:paraId="3880DD66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694B" w:rsidRPr="005E0421" w14:paraId="4347ED5B" w14:textId="77777777" w:rsidTr="00380D4B">
        <w:tc>
          <w:tcPr>
            <w:tcW w:w="704" w:type="dxa"/>
          </w:tcPr>
          <w:p w14:paraId="051D5E1E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2B05381" w14:textId="77777777" w:rsidR="00BD694B" w:rsidRPr="005E0421" w:rsidRDefault="00BD694B" w:rsidP="00380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703" w:type="dxa"/>
          </w:tcPr>
          <w:p w14:paraId="518054F4" w14:textId="77777777" w:rsidR="00BD694B" w:rsidRPr="005E0421" w:rsidRDefault="00BD694B" w:rsidP="003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3969984C" w14:textId="77777777" w:rsidR="00B744C5" w:rsidRPr="00C2046A" w:rsidRDefault="00B744C5" w:rsidP="00BD694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46617" w14:textId="77777777" w:rsidR="00B94BA3" w:rsidRPr="00380D4B" w:rsidRDefault="004D1EB8" w:rsidP="00B94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46A">
        <w:rPr>
          <w:rFonts w:ascii="Times New Roman" w:hAnsi="Times New Roman" w:cs="Times New Roman"/>
          <w:b/>
          <w:sz w:val="24"/>
          <w:szCs w:val="24"/>
        </w:rPr>
        <w:br w:type="page"/>
      </w:r>
      <w:r w:rsidR="00CA563D" w:rsidRPr="00380D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14:paraId="7ACD48F5" w14:textId="77777777" w:rsidR="00B94BA3" w:rsidRPr="00380D4B" w:rsidRDefault="00B94BA3" w:rsidP="00B94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b/>
          <w:sz w:val="24"/>
          <w:szCs w:val="24"/>
        </w:rPr>
        <w:t>«Расск</w:t>
      </w:r>
      <w:r w:rsidR="008D4ACC" w:rsidRPr="00380D4B">
        <w:rPr>
          <w:rFonts w:ascii="Times New Roman" w:hAnsi="Times New Roman" w:cs="Times New Roman"/>
          <w:b/>
          <w:sz w:val="24"/>
          <w:szCs w:val="24"/>
        </w:rPr>
        <w:t>ажи – и я забуду,</w:t>
      </w:r>
    </w:p>
    <w:p w14:paraId="3074DF95" w14:textId="77777777" w:rsidR="00B94BA3" w:rsidRPr="00380D4B" w:rsidRDefault="008D4ACC" w:rsidP="00B94BA3">
      <w:pPr>
        <w:rPr>
          <w:rFonts w:ascii="Times New Roman" w:hAnsi="Times New Roman" w:cs="Times New Roman"/>
          <w:b/>
          <w:sz w:val="24"/>
          <w:szCs w:val="24"/>
        </w:rPr>
      </w:pPr>
      <w:r w:rsidRPr="00380D4B">
        <w:rPr>
          <w:rFonts w:ascii="Times New Roman" w:hAnsi="Times New Roman" w:cs="Times New Roman"/>
          <w:b/>
          <w:sz w:val="24"/>
          <w:szCs w:val="24"/>
        </w:rPr>
        <w:t>Покажи</w:t>
      </w:r>
      <w:r w:rsidR="00B94BA3" w:rsidRPr="00380D4B">
        <w:rPr>
          <w:rFonts w:ascii="Times New Roman" w:hAnsi="Times New Roman" w:cs="Times New Roman"/>
          <w:b/>
          <w:sz w:val="24"/>
          <w:szCs w:val="24"/>
        </w:rPr>
        <w:t xml:space="preserve"> – и я запомню,</w:t>
      </w:r>
    </w:p>
    <w:p w14:paraId="0EB22548" w14:textId="77777777" w:rsidR="00B94BA3" w:rsidRPr="00380D4B" w:rsidRDefault="008D4ACC" w:rsidP="00B94BA3">
      <w:pPr>
        <w:rPr>
          <w:rFonts w:ascii="Times New Roman" w:hAnsi="Times New Roman" w:cs="Times New Roman"/>
          <w:b/>
          <w:sz w:val="24"/>
          <w:szCs w:val="24"/>
        </w:rPr>
      </w:pPr>
      <w:r w:rsidRPr="00380D4B">
        <w:rPr>
          <w:rFonts w:ascii="Times New Roman" w:hAnsi="Times New Roman" w:cs="Times New Roman"/>
          <w:b/>
          <w:sz w:val="24"/>
          <w:szCs w:val="24"/>
        </w:rPr>
        <w:t>Дай</w:t>
      </w:r>
      <w:r w:rsidR="00B94BA3" w:rsidRPr="00380D4B">
        <w:rPr>
          <w:rFonts w:ascii="Times New Roman" w:hAnsi="Times New Roman" w:cs="Times New Roman"/>
          <w:b/>
          <w:sz w:val="24"/>
          <w:szCs w:val="24"/>
        </w:rPr>
        <w:t xml:space="preserve"> попробовать – и я пойму». </w:t>
      </w:r>
    </w:p>
    <w:p w14:paraId="634CFFF0" w14:textId="77777777" w:rsidR="00B94BA3" w:rsidRPr="00380D4B" w:rsidRDefault="00B94BA3" w:rsidP="00B94BA3">
      <w:pPr>
        <w:rPr>
          <w:rFonts w:ascii="Times New Roman" w:hAnsi="Times New Roman" w:cs="Times New Roman"/>
          <w:b/>
          <w:sz w:val="24"/>
          <w:szCs w:val="24"/>
        </w:rPr>
      </w:pPr>
      <w:r w:rsidRPr="00380D4B">
        <w:rPr>
          <w:rFonts w:ascii="Times New Roman" w:hAnsi="Times New Roman" w:cs="Times New Roman"/>
          <w:b/>
          <w:sz w:val="24"/>
          <w:szCs w:val="24"/>
        </w:rPr>
        <w:t>(</w:t>
      </w:r>
      <w:r w:rsidR="008D4ACC" w:rsidRPr="00380D4B">
        <w:rPr>
          <w:rFonts w:ascii="Times New Roman" w:hAnsi="Times New Roman" w:cs="Times New Roman"/>
          <w:b/>
          <w:sz w:val="24"/>
          <w:szCs w:val="24"/>
        </w:rPr>
        <w:t>Китайская</w:t>
      </w:r>
      <w:r w:rsidRPr="00380D4B">
        <w:rPr>
          <w:rFonts w:ascii="Times New Roman" w:hAnsi="Times New Roman" w:cs="Times New Roman"/>
          <w:b/>
          <w:sz w:val="24"/>
          <w:szCs w:val="24"/>
        </w:rPr>
        <w:t xml:space="preserve"> пословица)</w:t>
      </w:r>
    </w:p>
    <w:p w14:paraId="1C0390A7" w14:textId="77777777" w:rsidR="00B94BA3" w:rsidRPr="00380D4B" w:rsidRDefault="00B94BA3" w:rsidP="00B94BA3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14:paraId="4FD110D0" w14:textId="77777777" w:rsidR="00B94BA3" w:rsidRPr="00380D4B" w:rsidRDefault="00B94BA3" w:rsidP="00B94BA3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     Все исследователи экспериментирования выделяют основную особенность познавательной деятельности детей: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14:paraId="227ED39B" w14:textId="77777777" w:rsidR="00B94BA3" w:rsidRPr="00380D4B" w:rsidRDefault="00B94BA3" w:rsidP="00B9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условием, которое 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познавательно-исследовательской деятельности детей, является наполненная информацией среда, а также целенаправленный и постоянный «сбор информации» о предметах и явлениях окружающей действительности. </w:t>
      </w:r>
    </w:p>
    <w:p w14:paraId="7688A531" w14:textId="77777777" w:rsidR="00B744C5" w:rsidRPr="00380D4B" w:rsidRDefault="00B94BA3" w:rsidP="00B33F40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</w:t>
      </w:r>
      <w:r w:rsidR="00DB2781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DB2781" w:rsidRPr="00380D4B">
        <w:rPr>
          <w:rFonts w:ascii="Times New Roman" w:eastAsia="Times New Roman" w:hAnsi="Times New Roman" w:cs="Times New Roman"/>
          <w:bCs/>
          <w:sz w:val="24"/>
          <w:szCs w:val="24"/>
        </w:rPr>
        <w:t>по развитию познавательно-исследовательской деятельности детей старшего дошкольного возраста (далее - Программа) разработана в соответствии со следующими документами:</w:t>
      </w:r>
    </w:p>
    <w:p w14:paraId="7336385E" w14:textId="77777777" w:rsidR="00B744C5" w:rsidRPr="00380D4B" w:rsidRDefault="00B744C5" w:rsidP="000255A2">
      <w:pPr>
        <w:numPr>
          <w:ilvl w:val="0"/>
          <w:numId w:val="3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</w:t>
      </w:r>
      <w:r w:rsidR="00C40B00" w:rsidRPr="00380D4B">
        <w:rPr>
          <w:rFonts w:ascii="Times New Roman" w:hAnsi="Times New Roman" w:cs="Times New Roman"/>
          <w:sz w:val="24"/>
          <w:szCs w:val="24"/>
        </w:rPr>
        <w:t>ФЗ Российской</w:t>
      </w:r>
      <w:r w:rsidRPr="00380D4B">
        <w:rPr>
          <w:rFonts w:ascii="Times New Roman" w:hAnsi="Times New Roman" w:cs="Times New Roman"/>
          <w:sz w:val="24"/>
          <w:szCs w:val="24"/>
        </w:rPr>
        <w:t xml:space="preserve"> Федерации «Об образовании в Российской Федерации»; </w:t>
      </w:r>
    </w:p>
    <w:p w14:paraId="021D59D3" w14:textId="77777777" w:rsidR="00B744C5" w:rsidRPr="00380D4B" w:rsidRDefault="00B744C5" w:rsidP="000255A2">
      <w:pPr>
        <w:numPr>
          <w:ilvl w:val="0"/>
          <w:numId w:val="3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(Минобрнауки России) </w:t>
      </w:r>
      <w:r w:rsidR="00C40B00" w:rsidRPr="00380D4B">
        <w:rPr>
          <w:rFonts w:ascii="Times New Roman" w:hAnsi="Times New Roman" w:cs="Times New Roman"/>
          <w:sz w:val="24"/>
          <w:szCs w:val="24"/>
        </w:rPr>
        <w:t>от 30</w:t>
      </w:r>
      <w:r w:rsidRPr="00380D4B">
        <w:rPr>
          <w:rFonts w:ascii="Times New Roman" w:hAnsi="Times New Roman" w:cs="Times New Roman"/>
          <w:sz w:val="24"/>
          <w:szCs w:val="24"/>
        </w:rPr>
        <w:t xml:space="preserve">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</w:r>
    </w:p>
    <w:p w14:paraId="3B0BA7E1" w14:textId="77777777" w:rsidR="00B744C5" w:rsidRPr="00380D4B" w:rsidRDefault="00B744C5" w:rsidP="000255A2">
      <w:pPr>
        <w:numPr>
          <w:ilvl w:val="0"/>
          <w:numId w:val="3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Минобрнауки России №1155 от 17.10.2013 года);</w:t>
      </w:r>
    </w:p>
    <w:p w14:paraId="49342D5E" w14:textId="77777777" w:rsidR="00B744C5" w:rsidRPr="00380D4B" w:rsidRDefault="00B744C5" w:rsidP="000255A2">
      <w:pPr>
        <w:numPr>
          <w:ilvl w:val="0"/>
          <w:numId w:val="3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  Постановление Главного государственного санитарного врача РФ от 15.05.2013г. № 26 (зарегистрировано министерство юстиции РФ 29.05.2013 г., регистрационный № 28564);</w:t>
      </w:r>
    </w:p>
    <w:p w14:paraId="71BD5CB1" w14:textId="77777777" w:rsidR="00B744C5" w:rsidRPr="00380D4B" w:rsidRDefault="00B744C5" w:rsidP="000255A2">
      <w:pPr>
        <w:numPr>
          <w:ilvl w:val="0"/>
          <w:numId w:val="3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</w:t>
      </w:r>
      <w:r w:rsidR="00B177F8" w:rsidRPr="00380D4B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177F8" w:rsidRPr="00380D4B">
        <w:rPr>
          <w:rFonts w:ascii="Times New Roman" w:hAnsi="Times New Roman" w:cs="Times New Roman"/>
          <w:sz w:val="24"/>
          <w:szCs w:val="24"/>
        </w:rPr>
        <w:tab/>
        <w:t>Детский сад №41 «Лесная сказка»</w:t>
      </w:r>
      <w:r w:rsidRPr="00380D4B">
        <w:rPr>
          <w:rFonts w:ascii="Times New Roman" w:hAnsi="Times New Roman" w:cs="Times New Roman"/>
          <w:sz w:val="24"/>
          <w:szCs w:val="24"/>
        </w:rPr>
        <w:t>.</w:t>
      </w:r>
    </w:p>
    <w:p w14:paraId="0899E193" w14:textId="77777777" w:rsidR="00B744C5" w:rsidRPr="00380D4B" w:rsidRDefault="00B744C5" w:rsidP="00B177F8">
      <w:pPr>
        <w:autoSpaceDE w:val="0"/>
        <w:autoSpaceDN w:val="0"/>
        <w:adjustRightInd w:val="0"/>
        <w:spacing w:after="12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познавательному развитию детей</w:t>
      </w:r>
      <w:r w:rsidR="00C40B00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дошкольного</w:t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является структурной единицей основной образовательной программы дошкольного образования (далее Программа).</w:t>
      </w:r>
    </w:p>
    <w:p w14:paraId="126F6DD7" w14:textId="77777777" w:rsidR="00B744C5" w:rsidRPr="00380D4B" w:rsidRDefault="00C40B00" w:rsidP="00B177F8">
      <w:pPr>
        <w:autoSpaceDE w:val="0"/>
        <w:autoSpaceDN w:val="0"/>
        <w:adjustRightInd w:val="0"/>
        <w:spacing w:after="12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</w:t>
      </w:r>
      <w:r w:rsidR="00B744C5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решение ведущих целей и задач, отраженных в общей направленности Программы, и конкретных задач образовательной области «Познавательное развитие».</w:t>
      </w:r>
    </w:p>
    <w:p w14:paraId="57D595BD" w14:textId="77777777" w:rsidR="007117D6" w:rsidRPr="00380D4B" w:rsidRDefault="006C7D71" w:rsidP="007117D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7117D6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</w:t>
      </w:r>
      <w:r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познавательно-исследовательской деятельности</w:t>
      </w:r>
      <w:r w:rsidR="007117D6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входит блок с </w:t>
      </w:r>
      <w:r w:rsidR="007117D6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B33F40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детс</w:t>
      </w:r>
      <w:r w:rsidR="007117D6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литературных произведений</w:t>
      </w:r>
      <w:r w:rsidR="00A8105D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105D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средства развития исследовательских умений. </w:t>
      </w:r>
      <w:r w:rsidR="007117D6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8105D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детей, сформированные самостоятельно в процессе экспериментирования и подтвержденные содержанием литературных произведений, могут быть богаче и глубже.</w:t>
      </w:r>
    </w:p>
    <w:p w14:paraId="37DE5C30" w14:textId="77777777" w:rsidR="00DB2781" w:rsidRPr="00380D4B" w:rsidRDefault="007117D6" w:rsidP="00B177F8">
      <w:pPr>
        <w:autoSpaceDE w:val="0"/>
        <w:autoSpaceDN w:val="0"/>
        <w:adjustRightInd w:val="0"/>
        <w:spacing w:after="12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литературных произведений дети учатся видеть проблемы, задавать вопросы, выдвигать гипотезы, давать определения понятиям, классифицировать, структурировать собственные представления; в ходе исследования содержания - делать выводы и умозаключения, аргументировать свои ответы, доказывать и защищать свои идеи.</w:t>
      </w:r>
    </w:p>
    <w:p w14:paraId="68835FD2" w14:textId="77777777" w:rsidR="00AB2A05" w:rsidRPr="00380D4B" w:rsidRDefault="00AB2A05" w:rsidP="008D4A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FF8F2" w14:textId="77777777" w:rsidR="004D4BC0" w:rsidRPr="00380D4B" w:rsidRDefault="004D4BC0" w:rsidP="004D4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80D4B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Целевой раздел</w:t>
      </w:r>
    </w:p>
    <w:p w14:paraId="00FE26D9" w14:textId="77777777" w:rsidR="004D4BC0" w:rsidRPr="00380D4B" w:rsidRDefault="001E54EA" w:rsidP="004D4B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</w:t>
      </w:r>
      <w:r w:rsidR="004D4BC0" w:rsidRPr="00380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Цель и задачи реализации Программы</w:t>
      </w:r>
    </w:p>
    <w:p w14:paraId="3124F886" w14:textId="77777777" w:rsidR="006C7D71" w:rsidRPr="00380D4B" w:rsidRDefault="006C7D71" w:rsidP="006C7D71">
      <w:pPr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725EEE2A" w14:textId="77777777" w:rsidR="006F3D95" w:rsidRPr="00380D4B" w:rsidRDefault="006C7D71" w:rsidP="006F3D95">
      <w:pPr>
        <w:autoSpaceDE w:val="0"/>
        <w:autoSpaceDN w:val="0"/>
        <w:adjustRightInd w:val="0"/>
        <w:spacing w:after="120" w:line="240" w:lineRule="auto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b/>
          <w:sz w:val="24"/>
          <w:szCs w:val="24"/>
        </w:rPr>
        <w:t>Цель:</w:t>
      </w:r>
      <w:r w:rsidR="006F3D95" w:rsidRPr="00380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D95"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познавательно-исследовательской и опытно-экспериментальной деятельности детей старшего дошкольного возраста. </w:t>
      </w:r>
    </w:p>
    <w:p w14:paraId="3EE3C385" w14:textId="77777777" w:rsidR="006F3D95" w:rsidRPr="00380D4B" w:rsidRDefault="006F3D95" w:rsidP="00B177F8">
      <w:pPr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D0AA18" w14:textId="77777777" w:rsidR="000D34A0" w:rsidRPr="00380D4B" w:rsidRDefault="00B744C5" w:rsidP="000D34A0">
      <w:pPr>
        <w:autoSpaceDE w:val="0"/>
        <w:autoSpaceDN w:val="0"/>
        <w:adjustRightInd w:val="0"/>
        <w:spacing w:after="12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0C4094" w:rsidRPr="00380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5A1A4052" w14:textId="77777777" w:rsidR="000D34A0" w:rsidRPr="00380D4B" w:rsidRDefault="000D34A0" w:rsidP="00CC129A">
      <w:pPr>
        <w:autoSpaceDE w:val="0"/>
        <w:autoSpaceDN w:val="0"/>
        <w:adjustRightInd w:val="0"/>
        <w:spacing w:after="12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1. Создавать условия для развития детской и</w:t>
      </w:r>
      <w:r w:rsidR="00B61E82" w:rsidRPr="00380D4B">
        <w:rPr>
          <w:rFonts w:ascii="Times New Roman" w:hAnsi="Times New Roman" w:cs="Times New Roman"/>
          <w:sz w:val="24"/>
          <w:szCs w:val="24"/>
        </w:rPr>
        <w:t xml:space="preserve">нициативы, самостоятельности и </w:t>
      </w:r>
      <w:r w:rsidR="00CC129A" w:rsidRPr="00380D4B">
        <w:rPr>
          <w:rFonts w:ascii="Times New Roman" w:hAnsi="Times New Roman" w:cs="Times New Roman"/>
          <w:sz w:val="24"/>
          <w:szCs w:val="24"/>
        </w:rPr>
        <w:t xml:space="preserve">познавательной активности; </w:t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</w:r>
      <w:r w:rsidR="00CC129A" w:rsidRPr="00380D4B">
        <w:rPr>
          <w:rFonts w:ascii="Times New Roman" w:hAnsi="Times New Roman" w:cs="Times New Roman"/>
          <w:sz w:val="24"/>
          <w:szCs w:val="24"/>
        </w:rPr>
        <w:tab/>
        <w:t xml:space="preserve">   - ф</w:t>
      </w:r>
      <w:r w:rsidRPr="00380D4B">
        <w:rPr>
          <w:rFonts w:ascii="Times New Roman" w:hAnsi="Times New Roman" w:cs="Times New Roman"/>
          <w:sz w:val="24"/>
          <w:szCs w:val="24"/>
        </w:rPr>
        <w:t>ормировать первичные представления о себе, других людях, объектах окружающего мира, о свойствах и отношениях объектов окружающего мира объектах живой и не живой природы, природных явлениях, их свойствах и взаимосвязях), о городе Лесосибирске, об особенности   климатических условий, специфики промышленности, социокультурных экологических традиций (акции, проекты, мероприятия).</w:t>
      </w:r>
    </w:p>
    <w:p w14:paraId="3C226F51" w14:textId="77777777" w:rsidR="000C4094" w:rsidRPr="00380D4B" w:rsidRDefault="00CC129A" w:rsidP="000D34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</w:t>
      </w:r>
      <w:r w:rsidR="000C4094" w:rsidRPr="00380D4B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0C4094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естественнонаучные представления об окружающем мире посредством литературных произведений познавательного характера;</w:t>
      </w:r>
      <w:r w:rsidR="000C4094" w:rsidRPr="00380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01554FD" w14:textId="77777777" w:rsidR="00B61E82" w:rsidRPr="00380D4B" w:rsidRDefault="000D34A0" w:rsidP="00B61E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D4B">
        <w:rPr>
          <w:rFonts w:ascii="Times New Roman" w:hAnsi="Times New Roman" w:cs="Times New Roman"/>
          <w:sz w:val="24"/>
          <w:szCs w:val="24"/>
        </w:rPr>
        <w:t>2.</w:t>
      </w:r>
      <w:r w:rsidR="00B61E82"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развитию мыслительных способностей: умению анализировать, сравнивать, обобщать, классифицировать, выдвигать гипотезы (предположения), устанавлив</w:t>
      </w:r>
      <w:r w:rsidR="00CC129A"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>ать взаимосвязи;</w:t>
      </w:r>
    </w:p>
    <w:p w14:paraId="1D6A2A3B" w14:textId="77777777" w:rsidR="00B61E82" w:rsidRPr="00380D4B" w:rsidRDefault="00CC129A" w:rsidP="00B61E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 xml:space="preserve"> - р</w:t>
      </w:r>
      <w:r w:rsidR="00B61E82" w:rsidRPr="00380D4B">
        <w:rPr>
          <w:rFonts w:ascii="Times New Roman" w:hAnsi="Times New Roman" w:cs="Times New Roman"/>
          <w:sz w:val="24"/>
          <w:szCs w:val="24"/>
        </w:rPr>
        <w:t>азвивать эмоционально-ценностное отношение к окружающему миру;</w:t>
      </w:r>
    </w:p>
    <w:p w14:paraId="0CE2D561" w14:textId="77777777" w:rsidR="00B61E82" w:rsidRPr="00380D4B" w:rsidRDefault="00CC129A" w:rsidP="00B61E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 xml:space="preserve"> - р</w:t>
      </w:r>
      <w:r w:rsidR="00B61E82" w:rsidRPr="00380D4B">
        <w:rPr>
          <w:rFonts w:ascii="Times New Roman" w:hAnsi="Times New Roman" w:cs="Times New Roman"/>
          <w:sz w:val="24"/>
          <w:szCs w:val="24"/>
        </w:rPr>
        <w:t>азвивать любознательность, творческий потенциал, фантазию, воображение;</w:t>
      </w:r>
    </w:p>
    <w:p w14:paraId="7520A9B3" w14:textId="77777777" w:rsidR="00B61E82" w:rsidRPr="00380D4B" w:rsidRDefault="00B61E82" w:rsidP="000D34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3.</w:t>
      </w:r>
      <w:r w:rsidR="00CC129A" w:rsidRPr="00380D4B">
        <w:rPr>
          <w:rFonts w:ascii="Times New Roman" w:hAnsi="Times New Roman" w:cs="Times New Roman"/>
          <w:sz w:val="24"/>
          <w:szCs w:val="24"/>
        </w:rPr>
        <w:t xml:space="preserve"> </w:t>
      </w:r>
      <w:r w:rsidRPr="00380D4B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и уважительное отношение к сверстникам и взрослым в процессе </w:t>
      </w:r>
      <w:r w:rsidR="00CC129A" w:rsidRPr="00380D4B">
        <w:rPr>
          <w:rFonts w:ascii="Times New Roman" w:hAnsi="Times New Roman" w:cs="Times New Roman"/>
          <w:sz w:val="24"/>
          <w:szCs w:val="24"/>
        </w:rPr>
        <w:t>общения и</w:t>
      </w:r>
      <w:r w:rsidRPr="00380D4B">
        <w:rPr>
          <w:rFonts w:ascii="Times New Roman" w:hAnsi="Times New Roman" w:cs="Times New Roman"/>
          <w:sz w:val="24"/>
          <w:szCs w:val="24"/>
        </w:rPr>
        <w:t xml:space="preserve"> бережное отношение к живой природе.</w:t>
      </w:r>
    </w:p>
    <w:p w14:paraId="011B3277" w14:textId="77777777" w:rsidR="00B744C5" w:rsidRPr="00380D4B" w:rsidRDefault="001E54EA" w:rsidP="00B177F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b/>
          <w:color w:val="000000"/>
          <w:sz w:val="24"/>
          <w:szCs w:val="24"/>
        </w:rPr>
        <w:t>1.2</w:t>
      </w:r>
      <w:r w:rsidR="00B744C5" w:rsidRPr="00380D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96396" w:rsidRPr="00380D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744C5" w:rsidRPr="00380D4B">
        <w:rPr>
          <w:rFonts w:ascii="Times New Roman" w:hAnsi="Times New Roman" w:cs="Times New Roman"/>
          <w:b/>
          <w:color w:val="000000"/>
          <w:sz w:val="24"/>
          <w:szCs w:val="24"/>
        </w:rPr>
        <w:t>Принципы и подходы к формированию программы</w:t>
      </w:r>
    </w:p>
    <w:p w14:paraId="0B6BAB38" w14:textId="77777777" w:rsidR="00B744C5" w:rsidRPr="00380D4B" w:rsidRDefault="00B744C5" w:rsidP="00B177F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разработана в соответствии с</w:t>
      </w:r>
      <w:r w:rsidR="007E7864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системно-действенным</w:t>
      </w:r>
      <w:r w:rsidRPr="00380D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0315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личностно-ориентированным, </w:t>
      </w:r>
      <w:r w:rsidR="007E7864" w:rsidRPr="00380D4B">
        <w:rPr>
          <w:rFonts w:ascii="Times New Roman" w:hAnsi="Times New Roman" w:cs="Times New Roman"/>
          <w:color w:val="000000"/>
          <w:sz w:val="24"/>
          <w:szCs w:val="24"/>
        </w:rPr>
        <w:t>культурологическим</w:t>
      </w:r>
      <w:r w:rsidR="00991E55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и деятельностным</w:t>
      </w:r>
      <w:r w:rsidR="00C23721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подходами в воспитании, обучении и развитии детей </w:t>
      </w:r>
      <w:r w:rsidR="007E7864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</w:t>
      </w:r>
      <w:r w:rsidRPr="00380D4B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возраста.</w:t>
      </w:r>
    </w:p>
    <w:p w14:paraId="3C94285C" w14:textId="77777777" w:rsidR="007E7864" w:rsidRPr="00380D4B" w:rsidRDefault="007E7864" w:rsidP="00B177F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Системно-действенный подход</w:t>
      </w:r>
      <w:r w:rsidRPr="00380D4B">
        <w:rPr>
          <w:rFonts w:ascii="Times New Roman" w:hAnsi="Times New Roman" w:cs="Times New Roman"/>
          <w:color w:val="000000"/>
          <w:sz w:val="24"/>
          <w:szCs w:val="24"/>
        </w:rPr>
        <w:t>- это организация познавательного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ребёнка. Данный подход предполагает наличие у детей познавательного мотива</w:t>
      </w:r>
      <w:r w:rsidR="00991E55"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 (желание узнать, открыть, научиться, освоить)</w:t>
      </w:r>
    </w:p>
    <w:p w14:paraId="1ADD2C6D" w14:textId="77777777" w:rsidR="00B744C5" w:rsidRPr="00380D4B" w:rsidRDefault="00B744C5" w:rsidP="00B177F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D4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Личностный</w:t>
      </w:r>
      <w:r w:rsidR="00CC129A" w:rsidRPr="00380D4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80D4B">
        <w:rPr>
          <w:rFonts w:ascii="Times New Roman" w:hAnsi="Times New Roman" w:cs="Times New Roman"/>
          <w:color w:val="000000"/>
          <w:sz w:val="24"/>
          <w:szCs w:val="24"/>
        </w:rPr>
        <w:t>подход в широком значении предполагает отношение к каждому ребёнку как к самостоятельной ценности, принятие его таким, каков он есть.</w:t>
      </w:r>
    </w:p>
    <w:p w14:paraId="31FE090C" w14:textId="77777777" w:rsidR="00B744C5" w:rsidRPr="00380D4B" w:rsidRDefault="00B744C5" w:rsidP="00B177F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b/>
          <w:i/>
          <w:iCs/>
          <w:sz w:val="24"/>
          <w:szCs w:val="24"/>
        </w:rPr>
        <w:t>Культурологический</w:t>
      </w:r>
      <w:r w:rsidR="00CC129A" w:rsidRPr="00380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80D4B">
        <w:rPr>
          <w:rFonts w:ascii="Times New Roman" w:hAnsi="Times New Roman" w:cs="Times New Roman"/>
          <w:sz w:val="24"/>
          <w:szCs w:val="24"/>
        </w:rPr>
        <w:t xml:space="preserve">подход ориентирует образование на формирование общей культуры ребёнка, освоение им общечеловеческих культурных ценностей. </w:t>
      </w:r>
    </w:p>
    <w:p w14:paraId="79ADD4B7" w14:textId="77777777" w:rsidR="00DF0315" w:rsidRPr="00380D4B" w:rsidRDefault="00DF0315" w:rsidP="00DF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lastRenderedPageBreak/>
        <w:t>Программа разработана с учетом следующих принципов:</w:t>
      </w:r>
    </w:p>
    <w:p w14:paraId="1CC67C00" w14:textId="77777777" w:rsidR="00DF0315" w:rsidRPr="00380D4B" w:rsidRDefault="00DF0315" w:rsidP="00DF031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80D4B">
        <w:rPr>
          <w:rFonts w:ascii="Times New Roman" w:eastAsia="Symbol" w:hAnsi="Times New Roman" w:cs="Times New Roman"/>
          <w:sz w:val="24"/>
          <w:szCs w:val="24"/>
        </w:rPr>
        <w:t>- принцип систематичности и последовательности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14:paraId="058FC7DF" w14:textId="77777777" w:rsidR="00DF0315" w:rsidRPr="00380D4B" w:rsidRDefault="00DF0315" w:rsidP="00DF0315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- принцип психологической комфортности (взаимоотношения между детьми и взрослыми строятся на основе доброжелательности, поддержки и взаимопомощи);</w:t>
      </w:r>
    </w:p>
    <w:p w14:paraId="77F36E81" w14:textId="77777777" w:rsidR="00DF0315" w:rsidRPr="00380D4B" w:rsidRDefault="00DF0315" w:rsidP="00DF0315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- принцип деятельности (создаются условия для самостоятельных детских открытий</w:t>
      </w:r>
      <w:r w:rsidRPr="00380D4B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380D4B">
        <w:rPr>
          <w:rFonts w:ascii="Times New Roman" w:hAnsi="Times New Roman" w:cs="Times New Roman"/>
          <w:sz w:val="24"/>
          <w:szCs w:val="24"/>
        </w:rPr>
        <w:t>процессе обсуждения литературных произведений);</w:t>
      </w:r>
    </w:p>
    <w:p w14:paraId="50E3496B" w14:textId="77777777" w:rsidR="00DF0315" w:rsidRPr="00380D4B" w:rsidRDefault="00DF0315" w:rsidP="00DF0315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- принцип целостности (у ребенка формируется целостное представление о мире, самом себе и своих возможностях);</w:t>
      </w:r>
    </w:p>
    <w:p w14:paraId="3A845FC5" w14:textId="77777777" w:rsidR="00DF0315" w:rsidRPr="00380D4B" w:rsidRDefault="00DF0315" w:rsidP="00DF0315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380D4B">
        <w:rPr>
          <w:rFonts w:ascii="Times New Roman" w:hAnsi="Times New Roman" w:cs="Times New Roman"/>
          <w:sz w:val="24"/>
          <w:szCs w:val="24"/>
        </w:rPr>
        <w:t>принцип вариативности (в процессе исследования детям предоставляется возможность выбора способа действия, материалов и видов деятельности);</w:t>
      </w:r>
    </w:p>
    <w:p w14:paraId="035AD080" w14:textId="77777777" w:rsidR="00DF0315" w:rsidRPr="00380D4B" w:rsidRDefault="00DF0315" w:rsidP="00DF0315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80D4B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380D4B">
        <w:rPr>
          <w:rFonts w:ascii="Times New Roman" w:eastAsia="Symbol" w:hAnsi="Times New Roman" w:cs="Times New Roman"/>
          <w:sz w:val="24"/>
          <w:szCs w:val="24"/>
        </w:rPr>
        <w:tab/>
        <w:t>принцип научности предполагает подкрепление всех средств познания научно-обоснованными и практически апробированными методиками;</w:t>
      </w:r>
    </w:p>
    <w:p w14:paraId="4DFD805D" w14:textId="77777777" w:rsidR="00DF0315" w:rsidRPr="00380D4B" w:rsidRDefault="00DF0315" w:rsidP="00DF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23CAA" w14:textId="77777777" w:rsidR="00DF0315" w:rsidRPr="00380D4B" w:rsidRDefault="00DF0315" w:rsidP="004D1E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4E072B" w14:textId="77777777" w:rsidR="000255A2" w:rsidRPr="00380D4B" w:rsidRDefault="000255A2" w:rsidP="004D1EB8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75EC69" w14:textId="77777777" w:rsidR="00B744C5" w:rsidRPr="00380D4B" w:rsidRDefault="001E54EA" w:rsidP="000255A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D4B">
        <w:rPr>
          <w:rFonts w:ascii="Times New Roman" w:hAnsi="Times New Roman" w:cs="Times New Roman"/>
          <w:b/>
          <w:color w:val="000000"/>
          <w:sz w:val="24"/>
          <w:szCs w:val="24"/>
        </w:rPr>
        <w:t>1.3</w:t>
      </w:r>
      <w:r w:rsidR="00B744C5" w:rsidRPr="00380D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4537B" w:rsidRPr="00380D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744C5" w:rsidRPr="00380D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возрастных </w:t>
      </w:r>
      <w:r w:rsidR="00B744C5" w:rsidRPr="00380D4B">
        <w:rPr>
          <w:rFonts w:ascii="Times New Roman" w:hAnsi="Times New Roman" w:cs="Times New Roman"/>
          <w:b/>
          <w:sz w:val="24"/>
          <w:szCs w:val="24"/>
        </w:rPr>
        <w:t>особенностей детей старшего дошкольного возраста.</w:t>
      </w:r>
    </w:p>
    <w:p w14:paraId="69FB78A5" w14:textId="77777777" w:rsidR="00B744C5" w:rsidRPr="00380D4B" w:rsidRDefault="00B744C5" w:rsidP="000255A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0D4B">
        <w:rPr>
          <w:rFonts w:ascii="Times New Roman" w:hAnsi="Times New Roman" w:cs="Times New Roman"/>
          <w:b/>
          <w:i/>
          <w:sz w:val="24"/>
          <w:szCs w:val="24"/>
        </w:rPr>
        <w:t>Характеристика возрастных возможностей детей старшего дошкольного возраста (6год жизни)</w:t>
      </w:r>
    </w:p>
    <w:p w14:paraId="6F503F8F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Инициатива по проведению экспериментов переходит к детям, а педагог уже не навязывает своих советов и рекомендаций, а ждет, когда ребенок, испробовав разные вариа</w:t>
      </w:r>
      <w:r w:rsidR="000255A2"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нты, сам обратится за помощью. </w:t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и в этом случае следует сначала при помощи наводящих вопросов направить действия детей в нужное направление, а не давать готовых решений.</w:t>
      </w:r>
    </w:p>
    <w:p w14:paraId="74A3472F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старшей группе возрастает роль заданий по прогнозированию результатов. Эти задание бывают двух типов: прогнозирование последствий своих действий и прогнозирование поведения объектов.</w:t>
      </w:r>
    </w:p>
    <w:p w14:paraId="36EEC831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проведении опытов работа чаще всего строится по этапам: выслушав и выполнив одно задание, дети получают следующее. Благодаря увеличению объема памяти и усилению произвольного внимания можно в отдельных случаях пробовать давать одно задание на весь эксперимент, а потом следить за ходом его выполнения.</w:t>
      </w:r>
    </w:p>
    <w:p w14:paraId="0182CBDB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Расширяются возможности по фиксированию результатов: применяются графические способы, осваиваются разные способы фиксации натуральных объектов (гербаризация, объемное засушивание, консервирование и т.п.). Дети учатся самостоятельно анализировать результаты опытов, делать выводы. Составлять развернутый рассказ об увиденном. Воспитатель должен задавать вопросы, стимулирующие развитие логического мышления.</w:t>
      </w:r>
    </w:p>
    <w:p w14:paraId="11D3520D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старшей группе начинают вводиться длительные эксперименты, в процессе которых устанавливаются общие закономерности явлений и процессов. Сравнивая два объекта, дети учатся находить не только разницу, но и сходство, </w:t>
      </w:r>
      <w:r w:rsidR="00B7761E"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 позволяет</w:t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осваивать приемы классификации.</w:t>
      </w:r>
    </w:p>
    <w:p w14:paraId="72FF66C1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Возросшие сложность экспериментов и самостоятельность детей требуют более строгому соблюдению правил безопасности.</w:t>
      </w:r>
    </w:p>
    <w:p w14:paraId="4B1601FF" w14:textId="77777777" w:rsidR="0024537B" w:rsidRPr="00380D4B" w:rsidRDefault="0024537B" w:rsidP="000255A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5769E2" w14:textId="77777777" w:rsidR="00B744C5" w:rsidRPr="00380D4B" w:rsidRDefault="00B744C5" w:rsidP="000255A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b/>
          <w:i/>
          <w:sz w:val="24"/>
          <w:szCs w:val="24"/>
        </w:rPr>
        <w:lastRenderedPageBreak/>
        <w:t>Характеристика возрастных возможностей детей подготовительного дошкольного возраста (7 год жизни)</w:t>
      </w:r>
    </w:p>
    <w:p w14:paraId="0285B934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этой группе проведение экспериментов должно стать нормой жизни, единственным успешным методом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воспитания. Инициатива по их проведению распределяется равномерно между детьми и педагогом. </w:t>
      </w:r>
      <w:r w:rsidR="00B7761E"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 дети</w:t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самостоятельно задумывают опыт, сами продумывают методику, распределяют обязанности, сами его выполняют и делают выводы, то роль педагога сводится к общему наблюдению за ходом работы и соблюдением правил безопасности. Доля таких экспериментов в детском саду невелика, но они доставляют детям огромную радость.</w:t>
      </w:r>
    </w:p>
    <w:p w14:paraId="5F1EB8E9" w14:textId="77777777" w:rsidR="00B744C5" w:rsidRPr="00380D4B" w:rsidRDefault="00B744C5" w:rsidP="000255A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этом возрасте детям доступны сложные умственные операции: выдвижение гипотез, проверка их истинности, умение отказаться от гипотезы, если она не оправдалась. Дети способны делать выводы о скрытых свойствах предметов и явлений, самостоятельно формулировать выводы, а также давать яркое, красочное описание увиденного.</w:t>
      </w:r>
    </w:p>
    <w:p w14:paraId="38A8A541" w14:textId="77777777" w:rsidR="00B744C5" w:rsidRPr="00380D4B" w:rsidRDefault="00B744C5" w:rsidP="00BC57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 старшими дошкольниками можно начинать решать экспериментальные задачи. Данный вид деятельности представляет собой зачатки настоящего экспериментирования. Решение задач осуществляется в двух вариантах:</w:t>
      </w:r>
    </w:p>
    <w:p w14:paraId="38D87A97" w14:textId="77777777" w:rsidR="00B744C5" w:rsidRPr="00380D4B" w:rsidRDefault="00B744C5" w:rsidP="000255A2">
      <w:pPr>
        <w:spacing w:after="120" w:line="240" w:lineRule="auto"/>
        <w:ind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="000255A2"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проводят эксперимент, не зная его результата. И таким образом приобретают новые знания;</w:t>
      </w:r>
    </w:p>
    <w:p w14:paraId="63E3D3BC" w14:textId="77777777" w:rsidR="008D2B42" w:rsidRPr="00380D4B" w:rsidRDefault="00B744C5" w:rsidP="000255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="000255A2"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вначале предсказывают результат, а затем проверяют, правильно ли они мыслили.</w:t>
      </w:r>
    </w:p>
    <w:p w14:paraId="363ECE2E" w14:textId="77777777" w:rsidR="00BE5B32" w:rsidRPr="00380D4B" w:rsidRDefault="00BE5B32" w:rsidP="000255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8905B" w14:textId="77777777" w:rsidR="00B744C5" w:rsidRPr="00380D4B" w:rsidRDefault="00B744C5" w:rsidP="00BE5B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1E54EA" w:rsidRPr="00380D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80D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C5706" w:rsidRPr="00380D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80D4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380D4B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программы</w:t>
      </w:r>
    </w:p>
    <w:p w14:paraId="0646BE24" w14:textId="77777777" w:rsidR="007D39CB" w:rsidRPr="00380D4B" w:rsidRDefault="00B744C5" w:rsidP="000255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завершения уровня дошкольного образования</w:t>
      </w:r>
      <w:r w:rsidR="007D39CB" w:rsidRPr="00380D4B">
        <w:rPr>
          <w:rFonts w:ascii="Times New Roman" w:hAnsi="Times New Roman" w:cs="Times New Roman"/>
          <w:sz w:val="24"/>
          <w:szCs w:val="24"/>
        </w:rPr>
        <w:t xml:space="preserve"> (ФГОС ДО п.4.6)</w:t>
      </w:r>
    </w:p>
    <w:p w14:paraId="62F91EB4" w14:textId="77777777" w:rsidR="00B744C5" w:rsidRPr="00380D4B" w:rsidRDefault="00B744C5" w:rsidP="000255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проявляет</w:t>
      </w:r>
      <w:r w:rsidR="00CA13B0"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0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любознательность,</w:t>
      </w:r>
      <w:r w:rsidR="00CA13B0" w:rsidRPr="00380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задаёт вопросы, касающиеся близких и </w:t>
      </w:r>
      <w:r w:rsidR="007D39CB"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>далёких предметов,</w:t>
      </w:r>
      <w:r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</w:t>
      </w:r>
      <w:r w:rsidR="00CA13B0"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природы и поступкам людей. Склонен</w:t>
      </w:r>
      <w:r w:rsidR="00CA13B0" w:rsidRPr="0038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0D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наблюдать, экспериментировать</w:t>
      </w:r>
      <w:r w:rsidRPr="0038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Обладает начальными знаниями о себе, о предметном, природном, социальном и культурном мире, в котором он живёт.</w:t>
      </w:r>
      <w:r w:rsidR="007D39CB" w:rsidRPr="00380D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С</w:t>
      </w:r>
      <w:r w:rsidRPr="00380D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пособен к принятию собственных решений</w:t>
      </w:r>
      <w:r w:rsidRPr="00380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опираясь на свои знания и умения в различных сферах действительности.</w:t>
      </w:r>
    </w:p>
    <w:p w14:paraId="0A1BBF01" w14:textId="77777777" w:rsidR="00B744C5" w:rsidRPr="00380D4B" w:rsidRDefault="00B744C5" w:rsidP="000255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0D4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Достижения ребенка </w:t>
      </w:r>
      <w:r w:rsidR="007D39CB" w:rsidRPr="00380D4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шести лет</w:t>
      </w:r>
      <w:r w:rsidRPr="00380D4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657B3425" w14:textId="77777777" w:rsidR="00B744C5" w:rsidRPr="00380D4B" w:rsidRDefault="007D39CB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B744C5" w:rsidRPr="00380D4B">
        <w:rPr>
          <w:rFonts w:ascii="Times New Roman" w:hAnsi="Times New Roman" w:cs="Times New Roman"/>
          <w:sz w:val="24"/>
          <w:szCs w:val="24"/>
          <w:lang w:eastAsia="ru-RU"/>
        </w:rPr>
        <w:t>меет использовать обобщённые способы обследования объектов с помощью специально разработанной системы сенсорных эталонов, перцептивных действий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28C64C7" w14:textId="77777777" w:rsidR="00B744C5" w:rsidRPr="00380D4B" w:rsidRDefault="007D39CB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умеет определять характер действий экспериментального характера, направленных на выявление скрытых свойств объектов;</w:t>
      </w:r>
    </w:p>
    <w:p w14:paraId="1F03115E" w14:textId="77777777" w:rsidR="00B744C5" w:rsidRPr="00380D4B" w:rsidRDefault="00B744C5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умеет получать информацию о новом объекте в процессе его исследования</w:t>
      </w:r>
      <w:r w:rsidR="007D39CB" w:rsidRPr="00380D4B">
        <w:rPr>
          <w:rFonts w:ascii="Times New Roman" w:hAnsi="Times New Roman" w:cs="Times New Roman"/>
          <w:sz w:val="24"/>
          <w:szCs w:val="24"/>
          <w:lang w:eastAsia="ru-RU"/>
        </w:rPr>
        <w:t>, интересуется, задает вопросы;</w:t>
      </w:r>
    </w:p>
    <w:p w14:paraId="53BE0C47" w14:textId="77777777" w:rsidR="00B744C5" w:rsidRPr="00380D4B" w:rsidRDefault="00B744C5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умеет действовать в соответствии с предлагаемым алгоритмом</w:t>
      </w:r>
      <w:r w:rsidR="007D39CB" w:rsidRPr="00380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CE9E46C" w14:textId="77777777" w:rsidR="00B744C5" w:rsidRPr="00380D4B" w:rsidRDefault="00B744C5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умеет определять алгоритм собственной деятельности</w:t>
      </w:r>
      <w:r w:rsidR="007D39CB" w:rsidRPr="00380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3ECDAE6" w14:textId="77777777" w:rsidR="00B744C5" w:rsidRPr="00380D4B" w:rsidRDefault="00B744C5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умеет с помощью взрослого составлять модели и использовать их в познавательно – исследовательской деятельности</w:t>
      </w:r>
      <w:r w:rsidR="007D39CB" w:rsidRPr="00380D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969753" w14:textId="77777777" w:rsidR="00B744C5" w:rsidRPr="00380D4B" w:rsidRDefault="00B744C5" w:rsidP="000255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0D4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Достижения ребенка семи лет:</w:t>
      </w:r>
    </w:p>
    <w:p w14:paraId="0C38290A" w14:textId="77777777" w:rsidR="006F2D35" w:rsidRPr="00380D4B" w:rsidRDefault="006F2D35" w:rsidP="006F2D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проявляют инициативу и самостоятельность в разных видах деятельности – в опытно-экспериментальной, игре, в поисках интересной информации и др.; </w:t>
      </w:r>
    </w:p>
    <w:p w14:paraId="618B2EF6" w14:textId="77777777" w:rsidR="004073DE" w:rsidRPr="00380D4B" w:rsidRDefault="001E54EA" w:rsidP="004073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имеют </w:t>
      </w:r>
      <w:r w:rsidRPr="00380D4B">
        <w:rPr>
          <w:rFonts w:ascii="Times New Roman" w:hAnsi="Times New Roman" w:cs="Times New Roman"/>
          <w:sz w:val="24"/>
          <w:szCs w:val="24"/>
        </w:rPr>
        <w:t>первичные представления о себе, других людях, объектах окружающего мира, о свойствах и отношениях объектов окружающего мира объектах живой и не живой природы, природных явлениях, их свойствах и взаимосвязях), о городе Лесосибирске, об особенности   климатических условий, специфики промышленности, социокультурных экологических традиций (акции, проекты, мероприятия).</w:t>
      </w:r>
    </w:p>
    <w:p w14:paraId="33957467" w14:textId="77777777" w:rsidR="004073DE" w:rsidRPr="00380D4B" w:rsidRDefault="004073DE" w:rsidP="004073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 xml:space="preserve">- сформированы 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естественнонаучные представления об окружающем мире посредством литературных произведений познавательного характера. </w:t>
      </w:r>
    </w:p>
    <w:p w14:paraId="079F4F84" w14:textId="77777777" w:rsidR="006F2D35" w:rsidRPr="00380D4B" w:rsidRDefault="006F2D35" w:rsidP="006F2D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выдвигают гипотезы и предположения, не боясь ошибиться, а затем проверяют их на практике.</w:t>
      </w:r>
    </w:p>
    <w:p w14:paraId="05BA21FF" w14:textId="77777777" w:rsidR="004073DE" w:rsidRPr="00380D4B" w:rsidRDefault="004073DE" w:rsidP="004073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умеет самостоятельно действовать в соответствии с предлагаемым алгоритмом: ставить цель, составлять соответствующий собственный алгоритм, корректировать свою деятельность;</w:t>
      </w:r>
    </w:p>
    <w:p w14:paraId="50B6D91A" w14:textId="77777777" w:rsidR="006F2D35" w:rsidRPr="00380D4B" w:rsidRDefault="006F2D35" w:rsidP="006F2D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активно и с большим удовольствием делятся «добытой» информацией с детьми, своим опытом с дошкольниками детских садов (сетевое сотрудничество с другими садами)</w:t>
      </w:r>
    </w:p>
    <w:p w14:paraId="11B38D65" w14:textId="77777777" w:rsidR="007D39CB" w:rsidRPr="00380D4B" w:rsidRDefault="007D39CB" w:rsidP="00025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B744C5" w:rsidRPr="00380D4B">
        <w:rPr>
          <w:rFonts w:ascii="Times New Roman" w:hAnsi="Times New Roman" w:cs="Times New Roman"/>
          <w:sz w:val="24"/>
          <w:szCs w:val="24"/>
          <w:lang w:eastAsia="ru-RU"/>
        </w:rPr>
        <w:t>меет самостоятельно устанавливать связи и отношения между системами объектов и явлений с применением различных средств;</w:t>
      </w:r>
    </w:p>
    <w:p w14:paraId="30441217" w14:textId="77777777" w:rsidR="00BE5B32" w:rsidRPr="00380D4B" w:rsidRDefault="001E54EA" w:rsidP="00BE5B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активно взаимодействуют со сверстниками и взрослыми, в решении проблемных ситуаций, оказывая помощь друг другу.</w:t>
      </w:r>
    </w:p>
    <w:p w14:paraId="3E76D140" w14:textId="77777777" w:rsidR="00BE5B32" w:rsidRPr="00380D4B" w:rsidRDefault="00BE5B32" w:rsidP="00BE5B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565E" w14:textId="77777777" w:rsidR="00BE79E8" w:rsidRPr="00380D4B" w:rsidRDefault="006E6878" w:rsidP="00BE5B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80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506AD" w:rsidRPr="00380D4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14:paraId="786C5758" w14:textId="77777777" w:rsidR="00224657" w:rsidRPr="00380D4B" w:rsidRDefault="00224657" w:rsidP="006E687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Данная программа направлена на знакомство детей с объектами 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живой и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неживой природы и их свойствами (воздух, вода, почва, электричество, звук, вес, свет, цвет и др.) и рукотворным миром (материалы и их свойства). Формирование представлений об экологической обстановке нашего </w:t>
      </w:r>
      <w:r w:rsidR="0066239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города и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края, растительным и животным миром. Знакомство с различными материалами проходит на практике с использованием таблицы сенсорного обследования: рассмотрели, потрогали, послушали, понюхали, предположили, высказали своё отношение к объекту исследования. Все обследование проходит с комментариями детей, что они чувствуют, ощущают. Если объект обсуждения не может быть представлен практически, то используется наглядный материал: картинки (гроза, град, молния и др.), слайды (разные виды гор), макеты (остров, вулкан), видеофильмы (знакомство с различными природными зонами). </w:t>
      </w:r>
    </w:p>
    <w:p w14:paraId="6F5FCD44" w14:textId="77777777" w:rsidR="00927567" w:rsidRPr="00380D4B" w:rsidRDefault="001E54EA" w:rsidP="0092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27567" w:rsidRPr="00380D4B">
        <w:rPr>
          <w:rFonts w:ascii="Times New Roman" w:eastAsia="Times New Roman" w:hAnsi="Times New Roman" w:cs="Times New Roman"/>
          <w:sz w:val="24"/>
          <w:szCs w:val="24"/>
        </w:rPr>
        <w:t xml:space="preserve">роцесс познания детьми окружающей действительности </w:t>
      </w:r>
      <w:r w:rsidR="00672924" w:rsidRPr="00380D4B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="00927567" w:rsidRPr="00380D4B">
        <w:rPr>
          <w:rFonts w:ascii="Times New Roman" w:eastAsia="Times New Roman" w:hAnsi="Times New Roman" w:cs="Times New Roman"/>
          <w:sz w:val="24"/>
          <w:szCs w:val="24"/>
        </w:rPr>
        <w:t xml:space="preserve">происходит на основе литературных произведений, содержание которых, в свою очередь, мотивирует детей к познавательно-исследовательской деятельности. При организации совместной детско-взрослой деятельности познавательный интерес к окружающей действительности характеризуется переходом от обсуждения литературного произведения к опытно-экспериментальной деятельности. </w:t>
      </w:r>
    </w:p>
    <w:p w14:paraId="4952A51C" w14:textId="77777777" w:rsidR="00927567" w:rsidRPr="00380D4B" w:rsidRDefault="00927567" w:rsidP="0092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sz w:val="24"/>
          <w:szCs w:val="24"/>
        </w:rPr>
        <w:t xml:space="preserve">В процессе восприятия, обсуждения литературных текстов, а затем в процессе исследовательской деятельности у детей появляются новые способы познания и познавательные интересы, развивается эмоционально-чувственное постижение окружающей действительности. В связи с этим, познавательное содержание </w:t>
      </w:r>
      <w:r w:rsidRPr="00380D4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процесса получается эмоционально окрашенным, вызывает у ребенка эмоциональный отклик и интерес.</w:t>
      </w:r>
    </w:p>
    <w:p w14:paraId="0295034F" w14:textId="77777777" w:rsidR="006E6878" w:rsidRPr="00380D4B" w:rsidRDefault="006E6878" w:rsidP="006E6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Особое значение</w:t>
      </w:r>
      <w:r w:rsidR="004073DE" w:rsidRPr="00380D4B">
        <w:rPr>
          <w:rFonts w:ascii="Times New Roman" w:hAnsi="Times New Roman" w:cs="Times New Roman"/>
          <w:sz w:val="24"/>
          <w:szCs w:val="24"/>
        </w:rPr>
        <w:t xml:space="preserve"> </w:t>
      </w:r>
      <w:r w:rsidRPr="00380D4B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380D4B">
        <w:rPr>
          <w:rStyle w:val="ad"/>
          <w:rFonts w:ascii="Times New Roman" w:hAnsi="Times New Roman" w:cs="Times New Roman"/>
          <w:sz w:val="24"/>
          <w:szCs w:val="24"/>
        </w:rPr>
        <w:t>опытно-экспериментальная деятельность</w:t>
      </w:r>
      <w:r w:rsidRPr="00380D4B">
        <w:rPr>
          <w:rFonts w:ascii="Times New Roman" w:hAnsi="Times New Roman" w:cs="Times New Roman"/>
          <w:b/>
          <w:sz w:val="24"/>
          <w:szCs w:val="24"/>
        </w:rPr>
        <w:t>,</w:t>
      </w:r>
      <w:r w:rsidRPr="00380D4B">
        <w:rPr>
          <w:rFonts w:ascii="Times New Roman" w:hAnsi="Times New Roman" w:cs="Times New Roman"/>
          <w:sz w:val="24"/>
          <w:szCs w:val="24"/>
        </w:rPr>
        <w:t xml:space="preserve"> когда ребенок находится в позиции исследователя и совместно с воспитателем находит решение проблемных ситуаций. В процессе поиска вариантов решения уточняются представления детей о свойствах и качествах объектов, совершенствуется умение классифицировать, сравнивать, обобщать, формируются основы логического мышления.</w:t>
      </w:r>
    </w:p>
    <w:p w14:paraId="29ACA2E6" w14:textId="77777777" w:rsidR="00927567" w:rsidRPr="00380D4B" w:rsidRDefault="00927567" w:rsidP="000255A2">
      <w:pPr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5EF22A0C" w14:textId="77777777" w:rsidR="005E447F" w:rsidRPr="00380D4B" w:rsidRDefault="005E447F" w:rsidP="000255A2">
      <w:pPr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При использовании разнообразных приемов повышения активности ребенка в познавательно - исследовательской деятельности прослеживается следующее:</w:t>
      </w:r>
    </w:p>
    <w:p w14:paraId="0B43ECB3" w14:textId="77777777" w:rsidR="005E447F" w:rsidRPr="00380D4B" w:rsidRDefault="005E447F" w:rsidP="00EF745C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Обеспечивается интерес к предстоящей деятельности через мотивацию, образность, эмоциональность. Значимость и необходимость участия каждого в деятельности;</w:t>
      </w:r>
    </w:p>
    <w:p w14:paraId="47DC3671" w14:textId="77777777" w:rsidR="005E447F" w:rsidRPr="00380D4B" w:rsidRDefault="005E447F" w:rsidP="00EF745C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Стимулируется исследовательское поведение ребенка в ходе поиска способа выполнения («как?»</w:t>
      </w:r>
      <w:r w:rsidR="00B16F83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«что узнаешь при этом?»);</w:t>
      </w:r>
    </w:p>
    <w:p w14:paraId="6621555B" w14:textId="77777777" w:rsidR="005E447F" w:rsidRPr="00380D4B" w:rsidRDefault="005E447F" w:rsidP="00EF745C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Помогает составлять алгоритм, уточнять правила и ограничения (схемы, знаки, чертежи);</w:t>
      </w:r>
    </w:p>
    <w:p w14:paraId="27D468C4" w14:textId="77777777" w:rsidR="005E447F" w:rsidRPr="00380D4B" w:rsidRDefault="005E447F" w:rsidP="00EF745C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Используются приемы развития творческого воображения.</w:t>
      </w:r>
    </w:p>
    <w:p w14:paraId="1AC3DF7A" w14:textId="77777777" w:rsidR="005E447F" w:rsidRPr="00380D4B" w:rsidRDefault="005E447F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Накопления ребенком опыта инициативного поведения в познавательной деятельности, как правило, становится его личным достижением и переносится в другие образовательные области. </w:t>
      </w:r>
    </w:p>
    <w:p w14:paraId="67610E9B" w14:textId="77777777" w:rsidR="00F45D38" w:rsidRPr="00380D4B" w:rsidRDefault="00F45D38" w:rsidP="00C84740">
      <w:pPr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117A2E7F" w14:textId="77777777" w:rsidR="00C84740" w:rsidRPr="00380D4B" w:rsidRDefault="00C2046A" w:rsidP="00C84740">
      <w:pPr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2.1</w:t>
      </w:r>
      <w:r w:rsidR="006E6878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</w:t>
      </w:r>
      <w:r w:rsidR="006E687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6E6878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Интеграция образовательной области «Познавательное развитие» с другими образовательными областями</w:t>
      </w:r>
    </w:p>
    <w:p w14:paraId="17567DFA" w14:textId="77777777" w:rsidR="00C84740" w:rsidRPr="00380D4B" w:rsidRDefault="00C84740" w:rsidP="00C84740">
      <w:pPr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Особенностью программы является интеграция различных видов детской деятельности в соответствии с возрастными возможностями и особенностями воспитанников, которое обеспечивает разностороннее развитие ребенка. Познавательная деятельность интегрируется с другими видами деятельности: поисково-исследовательской, игровой, речевой, трудовой, изобразительной, чтение художественной литературы, музыкальной, конструктивной. Дети познакомятся с простейшей экспериментальной деятельностью.</w:t>
      </w:r>
    </w:p>
    <w:p w14:paraId="6C2BB05E" w14:textId="77777777" w:rsidR="005E447F" w:rsidRPr="00380D4B" w:rsidRDefault="00906DCB" w:rsidP="006E687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«Речевое развитие</w:t>
      </w:r>
      <w:r w:rsidR="005E447F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»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хорошо прослеживается на всех этапах эксперимента: при формировании цели, во время обсуждения методики и хода опыта, при подведении итогов и словесном отчёте об увиденном.</w:t>
      </w:r>
    </w:p>
    <w:p w14:paraId="6319EA1A" w14:textId="77777777" w:rsidR="005E447F" w:rsidRPr="00380D4B" w:rsidRDefault="005E447F" w:rsidP="00C84740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«Художественно-эстетическое развитие»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Связь детского экспериментирования с изобразительной деятельностью тоже двусторонняя. 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время, чем глубже ребёнок изучит объект в процессе ознакомления с природой, тем точнее он передаст его детали во время изобразительной деятельности.</w:t>
      </w:r>
    </w:p>
    <w:p w14:paraId="7436CD45" w14:textId="77777777" w:rsidR="005E447F" w:rsidRPr="00380D4B" w:rsidRDefault="005E447F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ko-KR"/>
        </w:rPr>
        <w:t xml:space="preserve">«Социально-коммуникативное развитие» </w:t>
      </w:r>
      <w:r w:rsidRPr="00380D4B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приобщение к общепринятым нормам и правилам взаимоотношения со сверстниками и взрослыми в ходе экспериментальной деятельности.</w:t>
      </w:r>
    </w:p>
    <w:p w14:paraId="756DCA7F" w14:textId="77777777" w:rsidR="005E447F" w:rsidRPr="00380D4B" w:rsidRDefault="005E447F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«Физическое развитие» </w:t>
      </w:r>
      <w:r w:rsidR="006E687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спользование подвижных игр и упражнений для реализации задач образовательной области «Познавательное развитие».</w:t>
      </w:r>
    </w:p>
    <w:p w14:paraId="0FFE62D9" w14:textId="77777777" w:rsidR="00C84740" w:rsidRPr="00380D4B" w:rsidRDefault="00C84740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ko-KR"/>
        </w:rPr>
        <w:t xml:space="preserve"> «Познавательное развитие» включает в себя:</w:t>
      </w:r>
    </w:p>
    <w:p w14:paraId="2D22EA49" w14:textId="77777777" w:rsidR="00C84740" w:rsidRPr="00380D4B" w:rsidRDefault="00C84740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lastRenderedPageBreak/>
        <w:t>- Формирование элементарных математических представлений.</w:t>
      </w:r>
    </w:p>
    <w:p w14:paraId="2F82C8FD" w14:textId="77777777" w:rsidR="00C84740" w:rsidRPr="00380D4B" w:rsidRDefault="00C84740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- Развитие познавательно-исследовательской деятельности.</w:t>
      </w:r>
    </w:p>
    <w:p w14:paraId="47655CEA" w14:textId="77777777" w:rsidR="00C84740" w:rsidRPr="00380D4B" w:rsidRDefault="00C84740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- Ознакомление с предметным окружением.</w:t>
      </w:r>
    </w:p>
    <w:p w14:paraId="16AA5008" w14:textId="77777777" w:rsidR="00C84740" w:rsidRPr="00380D4B" w:rsidRDefault="00C84740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- Ознакомление с социальным миром.</w:t>
      </w:r>
    </w:p>
    <w:p w14:paraId="1ECD0046" w14:textId="77777777" w:rsidR="00C84740" w:rsidRPr="00380D4B" w:rsidRDefault="00C84740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iCs/>
          <w:sz w:val="24"/>
          <w:szCs w:val="24"/>
          <w:lang w:eastAsia="ko-KR"/>
        </w:rPr>
        <w:t>- Ознакомление с миром природы.</w:t>
      </w:r>
    </w:p>
    <w:p w14:paraId="39904E34" w14:textId="77777777" w:rsidR="000255A2" w:rsidRPr="00380D4B" w:rsidRDefault="000255A2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7014F362" w14:textId="77777777" w:rsidR="00467624" w:rsidRPr="00380D4B" w:rsidRDefault="00C2046A" w:rsidP="00C2046A">
      <w:pPr>
        <w:spacing w:after="120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2.2.</w:t>
      </w:r>
      <w:r w:rsidR="00467624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Описание вариативных фо</w:t>
      </w:r>
      <w:r w:rsidR="00BC5706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рм, методов и приемов</w:t>
      </w:r>
    </w:p>
    <w:p w14:paraId="6EC9F647" w14:textId="77777777" w:rsidR="00C84740" w:rsidRPr="00380D4B" w:rsidRDefault="005E447F" w:rsidP="00C84740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Сегодня нашему обществу нужны люди интеллектуальные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самостоятельные, конструктивно мыслящие, творческие, умеющие принять нестандартные решения и не боящиеся этого. Помочь в формировании такой личности может экспериментальная деятельность дошкольников, где вербальные формы обучения (беседы) сведены к минимуму. В процессе обучения задействованы все органы чувств ребенка. В процессе детского экспериментирования ребенок выступает как субъект, самостоятельно строит собственную деятельность, проявляет активность, которая к старшему дошкольному возрасту заметно возрастает. </w:t>
      </w:r>
    </w:p>
    <w:p w14:paraId="54F9EF6A" w14:textId="77777777" w:rsidR="005E447F" w:rsidRPr="00380D4B" w:rsidRDefault="005E447F" w:rsidP="005A2C3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Главное достоинство метода экспериментирования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 заключается в том, что он дает детям реальные представления о различных сторонах изучаемого объекта. В процессе эксперимента идет обогащение памяти ребенка, активизируются мыслительные процессы, так как постоянно возникает необходимость совершать операции анализа и синтеза, сравнения и классификации, обобщения. Во время эксперимента дети дают отчет об увиденном, формулируют выводы. Нельзя не отметить положительного влияния экспериментов на эмоциональную сферу ребенка, на развитие творческих способностей развитие и обогащение речи, воспитание у детей таких качеств, как уверенность в себе, коммуникабельность.</w:t>
      </w:r>
    </w:p>
    <w:p w14:paraId="13628576" w14:textId="77777777" w:rsidR="000255A2" w:rsidRPr="00380D4B" w:rsidRDefault="000255A2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5A6AC13" w14:textId="77777777" w:rsidR="005E447F" w:rsidRPr="00380D4B" w:rsidRDefault="005E447F" w:rsidP="00D506AD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Формы</w:t>
      </w:r>
      <w:r w:rsidR="00224657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педагогической работы с дошкольниками</w:t>
      </w: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:</w:t>
      </w:r>
    </w:p>
    <w:p w14:paraId="26243530" w14:textId="77777777" w:rsidR="005E447F" w:rsidRPr="00380D4B" w:rsidRDefault="005E447F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1. НОД (с игровой мотивацией, интегрированные, традиционные).</w:t>
      </w:r>
    </w:p>
    <w:p w14:paraId="56193592" w14:textId="77777777" w:rsidR="005E447F" w:rsidRPr="00380D4B" w:rsidRDefault="005E447F" w:rsidP="00A1541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Дошкольникам з</w:t>
      </w:r>
      <w:r w:rsidR="00906DC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адаются вопросы, проблемные ситуации: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“Какой песок легче - сухой или мокрый?”, “Что тонет в воде - камень, песок или дерево, “Что происходит с солью, сахаром, песком при их погружении в воду?”, “Что произойдет с зажженной свечой, если ее накрыть банкой?” и т. д. После того, как дети ответят на вопрос, проверить с помощью опыта. Опыты сопровождаются у детей проговариванием и выдвижением множества гипотез-догадок, попытками предугадать ожидаемые результаты. Это положительно сказывается на развитии речи, умении выстраивать сложные предложения, делать выводы.</w:t>
      </w:r>
    </w:p>
    <w:p w14:paraId="202918A7" w14:textId="77777777" w:rsidR="005E447F" w:rsidRPr="00380D4B" w:rsidRDefault="005E447F" w:rsidP="00A1541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Многократное повторение одних и тех же опытов, свойственное многим детям, вырабатывав у них определенный алгоритм действий, четкость выполнения отдельных операций, аккуратность в работе (иначе эксперимент может не удаться). А вопросы «Зачем?», «Как?» и «Почему?» требуют уже от воспитателей компетентности в различных областях окружающего нас мира.</w:t>
      </w:r>
    </w:p>
    <w:p w14:paraId="63A386BF" w14:textId="77777777" w:rsidR="005E447F" w:rsidRPr="00380D4B" w:rsidRDefault="005E447F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2. </w:t>
      </w:r>
      <w:r w:rsidR="00C34BE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Игры-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эксперименты.</w:t>
      </w:r>
    </w:p>
    <w:p w14:paraId="1375438D" w14:textId="77777777" w:rsidR="00F43678" w:rsidRPr="00380D4B" w:rsidRDefault="00A15412" w:rsidP="00C34B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3.</w:t>
      </w:r>
      <w:r w:rsidR="00C34BE2"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Сетевое сотрудничество с другими садами, где </w:t>
      </w:r>
      <w:r w:rsidR="00C34BE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«р</w:t>
      </w:r>
      <w:r w:rsidR="00F4367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ебёнок </w:t>
      </w:r>
      <w:r w:rsidR="00906DC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–</w:t>
      </w:r>
      <w:r w:rsidR="00F4367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консультант</w:t>
      </w:r>
      <w:r w:rsidR="00C34BE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»</w:t>
      </w:r>
      <w:r w:rsidR="004073DE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34BE2" w:rsidRPr="00380D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и с большим удовольствием делится «добытой» информацией, своим опытом с дошкольниками других детских учреждений. </w:t>
      </w:r>
    </w:p>
    <w:p w14:paraId="14AD3CDC" w14:textId="77777777" w:rsidR="005E447F" w:rsidRPr="00380D4B" w:rsidRDefault="00F43678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4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. Проектирование.</w:t>
      </w:r>
    </w:p>
    <w:p w14:paraId="55048615" w14:textId="77777777" w:rsidR="005E447F" w:rsidRPr="00380D4B" w:rsidRDefault="00F43678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r w:rsidR="00625FD4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Наблюдения, ц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елевые прогулки, экскурсии.</w:t>
      </w:r>
    </w:p>
    <w:p w14:paraId="2998BC61" w14:textId="77777777" w:rsidR="00C34BE2" w:rsidRPr="00380D4B" w:rsidRDefault="00A15412" w:rsidP="00A15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6. </w:t>
      </w:r>
      <w:r w:rsidR="00C34BE2" w:rsidRPr="00380D4B">
        <w:rPr>
          <w:rFonts w:ascii="Times New Roman" w:eastAsia="Times New Roman" w:hAnsi="Times New Roman" w:cs="Times New Roman"/>
          <w:bCs/>
          <w:sz w:val="24"/>
          <w:szCs w:val="24"/>
        </w:rPr>
        <w:t>Слушание и обсуждение произведений детской художественной и познавательной литературы.</w:t>
      </w:r>
    </w:p>
    <w:p w14:paraId="637FAC87" w14:textId="77777777" w:rsidR="005E447F" w:rsidRPr="00380D4B" w:rsidRDefault="00A15412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. Развлечения и досуги, детские конференц</w:t>
      </w:r>
      <w:r w:rsidR="0066239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ии, квесты.</w:t>
      </w:r>
    </w:p>
    <w:p w14:paraId="340AA856" w14:textId="77777777" w:rsidR="00A15412" w:rsidRPr="00380D4B" w:rsidRDefault="00A15412" w:rsidP="00D506AD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17E8B74C" w14:textId="77777777" w:rsidR="005E447F" w:rsidRPr="00380D4B" w:rsidRDefault="005E447F" w:rsidP="00D506AD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Методы:</w:t>
      </w:r>
    </w:p>
    <w:p w14:paraId="55CCA018" w14:textId="77777777" w:rsidR="005E447F" w:rsidRPr="00380D4B" w:rsidRDefault="00BE5B32" w:rsidP="00EF745C">
      <w:pPr>
        <w:numPr>
          <w:ilvl w:val="0"/>
          <w:numId w:val="11"/>
        </w:numPr>
        <w:spacing w:after="120" w:line="240" w:lineRule="auto"/>
        <w:ind w:left="709" w:hanging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Методы</w:t>
      </w:r>
      <w:r w:rsidR="005E447F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мотивации и стимулирования развития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у детей первичных представлений и приобретения детьми опыта поведения и деятельности (образовательные ситуации, игры, соревнования, состязания и др.);</w:t>
      </w:r>
    </w:p>
    <w:p w14:paraId="2626AF7B" w14:textId="77777777" w:rsidR="005E447F" w:rsidRPr="00380D4B" w:rsidRDefault="00BE5B32" w:rsidP="00EF745C">
      <w:pPr>
        <w:numPr>
          <w:ilvl w:val="0"/>
          <w:numId w:val="11"/>
        </w:numPr>
        <w:spacing w:after="120" w:line="240" w:lineRule="auto"/>
        <w:ind w:left="709" w:hanging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Метод</w:t>
      </w:r>
      <w:r w:rsidR="005E447F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проблемного обучения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(знания даются не в готовом виде, а в виде проблемы. Тогда обучение становится творческим поиском, оно становится интересным, пробуждает инициативу и жажду познания).</w:t>
      </w:r>
    </w:p>
    <w:p w14:paraId="3526D7B4" w14:textId="77777777" w:rsidR="00A15412" w:rsidRPr="00380D4B" w:rsidRDefault="00BE5B32" w:rsidP="00A15412">
      <w:pPr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Словесный</w:t>
      </w:r>
      <w:r w:rsidR="00A1541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(диалог, рассказ, чтение)</w:t>
      </w:r>
    </w:p>
    <w:p w14:paraId="2E2DDBF3" w14:textId="77777777" w:rsidR="00A15412" w:rsidRPr="00380D4B" w:rsidRDefault="00BE5B32" w:rsidP="00A15412">
      <w:pPr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Наглядный</w:t>
      </w:r>
      <w:r w:rsidR="00A1541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(наблюдение, демонстрационный)</w:t>
      </w:r>
    </w:p>
    <w:p w14:paraId="305BBEAA" w14:textId="77777777" w:rsidR="00A15412" w:rsidRPr="00380D4B" w:rsidRDefault="00BE5B32" w:rsidP="00A15412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Практический</w:t>
      </w:r>
      <w:r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(</w:t>
      </w:r>
      <w:r w:rsidR="00A1541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опыты и эксперименты)</w:t>
      </w:r>
    </w:p>
    <w:p w14:paraId="4AAE3AE0" w14:textId="77777777" w:rsidR="00A15412" w:rsidRPr="00380D4B" w:rsidRDefault="00A15412" w:rsidP="00A1541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Опыт используется как способ решения познавательной задачи:</w:t>
      </w:r>
    </w:p>
    <w:p w14:paraId="19158948" w14:textId="77777777" w:rsidR="00A15412" w:rsidRPr="00380D4B" w:rsidRDefault="00A15412" w:rsidP="00BE5B32">
      <w:pPr>
        <w:spacing w:after="120" w:line="240" w:lineRule="auto"/>
        <w:ind w:left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Например, \на запрет взрослых не есть снег, дети говорят: «А почему нельзя есть снег?» Бесполезно объяснять, что снег холодный и можно заболеть, что снег грязный: он такой белый, чистый, сверкающий…Убедительно и наглядно эту проблему можно решить путем постановки опыта:/дети видят, что снег тает и образуется грязная вода. «Кто же положил сюда грязь? Никто. Значит, снег был грязный», - делают вывод дети.</w:t>
      </w:r>
    </w:p>
    <w:p w14:paraId="6A4043D4" w14:textId="77777777" w:rsidR="005E447F" w:rsidRPr="00380D4B" w:rsidRDefault="005E447F" w:rsidP="00D506AD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Приемы:</w:t>
      </w:r>
      <w:r w:rsidR="00F17B2E"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="0066239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беседа, удивление,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сказочный сюжет</w:t>
      </w:r>
      <w:r w:rsidR="0066239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проблемные вопросы, ситуации, интрига, сюрпризный момент,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внесение предмета с необ</w:t>
      </w:r>
      <w:r w:rsidR="0066239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ычным эффектом или назначением, инструкции, постановка вопроса,</w:t>
      </w:r>
      <w:r w:rsidR="00985EFA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чтение литературы, загадки,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показ</w:t>
      </w:r>
      <w:r w:rsidR="00985EFA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(д</w:t>
      </w:r>
      <w:r w:rsidR="00495D91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емонстрация) опыта и т.д.</w:t>
      </w:r>
    </w:p>
    <w:p w14:paraId="3E771074" w14:textId="77777777" w:rsidR="000255A2" w:rsidRPr="00380D4B" w:rsidRDefault="000255A2" w:rsidP="000255A2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78BF1651" w14:textId="77777777" w:rsidR="00467624" w:rsidRPr="00380D4B" w:rsidRDefault="00C2046A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2.3</w:t>
      </w:r>
      <w:r w:rsidR="0024537B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</w:t>
      </w:r>
      <w:r w:rsidR="0024537B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="00467624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Описание способов и направлений поддержки детской инициативы в ПИД</w:t>
      </w:r>
      <w:r w:rsidR="00467624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55C81C02" w14:textId="77777777" w:rsidR="005E447F" w:rsidRPr="00380D4B" w:rsidRDefault="005E447F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Роль воспита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>теля как умного друга и советчика возрастает. Он не навязыва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>ет своих советов и рекомендаций, а ждет, когда ребенок, ис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>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 xml:space="preserve">сов направить рассуждения в нужное русло. </w:t>
      </w:r>
      <w:r w:rsidR="008A6DD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Зачастую, дети, на многие свои «почему», ищут ответы, совместно с родителями дома, а на следующем занятии делятся добытой информацией с детьми.</w:t>
      </w:r>
    </w:p>
    <w:p w14:paraId="78E758DB" w14:textId="77777777" w:rsidR="00B12554" w:rsidRPr="00380D4B" w:rsidRDefault="00B12554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Наличие схем, пооперационных карт последовательности деятельности</w:t>
      </w:r>
      <w:r w:rsidR="00495D91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помогает детям самостоятельно провести опыты, проверить свои предположения, почувствовать себя исследователями.</w:t>
      </w:r>
    </w:p>
    <w:p w14:paraId="5E48CB7C" w14:textId="77777777" w:rsidR="005E447F" w:rsidRPr="00380D4B" w:rsidRDefault="005E447F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В подготовительной группе начинают практиковаться такие эксперименты, в которых дети самостоятельно задумывают опыт, сами продумывают методи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>ку и распределяют обязанности между собой, сами его выпол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softHyphen/>
        <w:t>няют и сами же делают необходимые выводы. В таких случаях роль педагога сводится к общему наблюдению за ходом работы и выполнением правил безопасности.</w:t>
      </w:r>
    </w:p>
    <w:p w14:paraId="29B32CB0" w14:textId="77777777" w:rsidR="00110438" w:rsidRPr="00380D4B" w:rsidRDefault="00110438" w:rsidP="000255A2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События, вызывающие интерес дошкольников и позволяющее поставить вопрос для исследования:</w:t>
      </w:r>
    </w:p>
    <w:p w14:paraId="59C63134" w14:textId="77777777" w:rsidR="008746F7" w:rsidRPr="00380D4B" w:rsidRDefault="00BE5B32" w:rsidP="00EF745C">
      <w:pPr>
        <w:numPr>
          <w:ilvl w:val="0"/>
          <w:numId w:val="1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Реальные</w:t>
      </w:r>
      <w:r w:rsidR="00704BF4"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события, происходящие в данный период</w:t>
      </w:r>
    </w:p>
    <w:p w14:paraId="235A8CDB" w14:textId="77777777" w:rsidR="008746F7" w:rsidRPr="00380D4B" w:rsidRDefault="00BE5B32" w:rsidP="00EF745C">
      <w:pPr>
        <w:numPr>
          <w:ilvl w:val="0"/>
          <w:numId w:val="1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Специально</w:t>
      </w:r>
      <w:r w:rsidR="00704BF4"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«смоделированные» воспитателем</w:t>
      </w:r>
    </w:p>
    <w:p w14:paraId="63DA75CA" w14:textId="77777777" w:rsidR="008746F7" w:rsidRPr="00380D4B" w:rsidRDefault="00BE5B32" w:rsidP="00EF745C">
      <w:pPr>
        <w:numPr>
          <w:ilvl w:val="0"/>
          <w:numId w:val="1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Воображаемые</w:t>
      </w:r>
      <w:r w:rsidR="00704BF4"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события, происходящие в художественном произведении</w:t>
      </w:r>
    </w:p>
    <w:p w14:paraId="4EE5A41E" w14:textId="77777777" w:rsidR="00110438" w:rsidRPr="00380D4B" w:rsidRDefault="00BE5B32" w:rsidP="00EF745C">
      <w:pPr>
        <w:numPr>
          <w:ilvl w:val="0"/>
          <w:numId w:val="1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События</w:t>
      </w:r>
      <w:r w:rsidR="00704BF4" w:rsidRPr="00380D4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происходящие в жизни группы</w:t>
      </w:r>
      <w:r w:rsidR="0011043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5AD5F5A7" w14:textId="77777777" w:rsidR="006738AB" w:rsidRPr="00380D4B" w:rsidRDefault="006738AB" w:rsidP="006738AB">
      <w:pPr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Задача воспитателя – создание ситуации,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ребёнку, лучше дать совет, задать наводящие вопросы, активизировать имеющийся у ребёнка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</w:p>
    <w:p w14:paraId="5D3DF0F1" w14:textId="77777777" w:rsidR="006738AB" w:rsidRPr="00380D4B" w:rsidRDefault="006738AB" w:rsidP="006738AB">
      <w:pPr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Это могут быть проблемные ситуации и предметы, побуждающие детей к инициативе: сломанные игрушки, зашифрованные записи, посылки, письма….</w:t>
      </w:r>
    </w:p>
    <w:p w14:paraId="2C512F42" w14:textId="77777777" w:rsidR="006738AB" w:rsidRPr="00380D4B" w:rsidRDefault="006738AB" w:rsidP="006738AB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Правила выбора темы:</w:t>
      </w:r>
    </w:p>
    <w:p w14:paraId="418ECB6C" w14:textId="77777777" w:rsidR="006738AB" w:rsidRPr="00380D4B" w:rsidRDefault="006738AB" w:rsidP="006738AB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Тема должна быть:</w:t>
      </w:r>
    </w:p>
    <w:p w14:paraId="1E1EBCE9" w14:textId="77777777" w:rsidR="006738AB" w:rsidRPr="00380D4B" w:rsidRDefault="00BE5B32" w:rsidP="006738AB">
      <w:pPr>
        <w:pStyle w:val="a4"/>
        <w:numPr>
          <w:ilvl w:val="0"/>
          <w:numId w:val="17"/>
        </w:numPr>
        <w:spacing w:after="120" w:line="240" w:lineRule="auto"/>
        <w:ind w:hanging="720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Интересна</w:t>
      </w:r>
      <w:r w:rsidR="006738A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ребенку, должна увлекать, удивлять</w:t>
      </w:r>
    </w:p>
    <w:p w14:paraId="1C4205D9" w14:textId="77777777" w:rsidR="006738AB" w:rsidRPr="00380D4B" w:rsidRDefault="00BE5B32" w:rsidP="006738AB">
      <w:pPr>
        <w:pStyle w:val="a4"/>
        <w:numPr>
          <w:ilvl w:val="0"/>
          <w:numId w:val="17"/>
        </w:numPr>
        <w:spacing w:after="120" w:line="240" w:lineRule="auto"/>
        <w:ind w:hanging="720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Выполнима</w:t>
      </w:r>
      <w:r w:rsidR="006738A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 ее решение должно принести пользу участникам исследования</w:t>
      </w:r>
    </w:p>
    <w:p w14:paraId="2BE70916" w14:textId="77777777" w:rsidR="006738AB" w:rsidRPr="00380D4B" w:rsidRDefault="00BE5B32" w:rsidP="006738AB">
      <w:pPr>
        <w:pStyle w:val="a4"/>
        <w:numPr>
          <w:ilvl w:val="0"/>
          <w:numId w:val="17"/>
        </w:numPr>
        <w:spacing w:after="120" w:line="240" w:lineRule="auto"/>
        <w:ind w:hanging="720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Оригинальна</w:t>
      </w:r>
      <w:r w:rsidR="006738A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 в ней необходим элемент неожиданности, необычности</w:t>
      </w:r>
    </w:p>
    <w:p w14:paraId="59544DC2" w14:textId="77777777" w:rsidR="006738AB" w:rsidRPr="00380D4B" w:rsidRDefault="00BE5B32" w:rsidP="006738AB">
      <w:pPr>
        <w:pStyle w:val="a4"/>
        <w:numPr>
          <w:ilvl w:val="0"/>
          <w:numId w:val="17"/>
        </w:numPr>
        <w:spacing w:after="120" w:line="240" w:lineRule="auto"/>
        <w:ind w:hanging="720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Чтобы</w:t>
      </w:r>
      <w:r w:rsidR="006738A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работа могла быть выполнена относительно быстро</w:t>
      </w:r>
    </w:p>
    <w:p w14:paraId="1237F13B" w14:textId="77777777" w:rsidR="006738AB" w:rsidRPr="00380D4B" w:rsidRDefault="006738AB" w:rsidP="006738AB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Учитывать:</w:t>
      </w:r>
    </w:p>
    <w:p w14:paraId="072E318A" w14:textId="77777777" w:rsidR="006738AB" w:rsidRPr="00380D4B" w:rsidRDefault="00BE5B32" w:rsidP="006738AB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Возможный</w:t>
      </w:r>
      <w:r w:rsidR="006738AB" w:rsidRPr="00380D4B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 xml:space="preserve"> уровень решения</w:t>
      </w:r>
    </w:p>
    <w:p w14:paraId="122F2B17" w14:textId="77777777" w:rsidR="006738AB" w:rsidRPr="00380D4B" w:rsidRDefault="00BE5B32" w:rsidP="006738AB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Желания</w:t>
      </w:r>
      <w:r w:rsidR="006738AB" w:rsidRPr="00380D4B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 xml:space="preserve"> и возможности</w:t>
      </w:r>
    </w:p>
    <w:p w14:paraId="3694CE6C" w14:textId="77777777" w:rsidR="006738AB" w:rsidRPr="00380D4B" w:rsidRDefault="00C2046A" w:rsidP="0067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 xml:space="preserve">Таким образом, поддержка </w:t>
      </w:r>
      <w:r w:rsidR="006738AB" w:rsidRPr="00380D4B">
        <w:rPr>
          <w:rFonts w:ascii="Times New Roman" w:hAnsi="Times New Roman" w:cs="Times New Roman"/>
          <w:sz w:val="24"/>
          <w:szCs w:val="24"/>
        </w:rPr>
        <w:t>и</w:t>
      </w:r>
      <w:r w:rsidRPr="00380D4B">
        <w:rPr>
          <w:rFonts w:ascii="Times New Roman" w:hAnsi="Times New Roman" w:cs="Times New Roman"/>
          <w:sz w:val="24"/>
          <w:szCs w:val="24"/>
        </w:rPr>
        <w:t xml:space="preserve">нициативы детей осуществляется </w:t>
      </w:r>
      <w:r w:rsidR="006738AB" w:rsidRPr="00380D4B">
        <w:rPr>
          <w:rFonts w:ascii="Times New Roman" w:hAnsi="Times New Roman" w:cs="Times New Roman"/>
          <w:sz w:val="24"/>
          <w:szCs w:val="24"/>
        </w:rPr>
        <w:t>через:</w:t>
      </w:r>
    </w:p>
    <w:p w14:paraId="05BFE080" w14:textId="77777777" w:rsidR="00F63391" w:rsidRPr="00380D4B" w:rsidRDefault="00F63391" w:rsidP="00F633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С</w:t>
      </w:r>
      <w:r w:rsidR="006738AB" w:rsidRPr="00380D4B">
        <w:rPr>
          <w:rFonts w:ascii="Times New Roman" w:hAnsi="Times New Roman" w:cs="Times New Roman"/>
          <w:sz w:val="24"/>
          <w:szCs w:val="24"/>
        </w:rPr>
        <w:t>оздание условий для свободного выбора детьми деятельности, участников совместной деятельности;</w:t>
      </w:r>
    </w:p>
    <w:p w14:paraId="2D144B1E" w14:textId="77777777" w:rsidR="006738AB" w:rsidRPr="00380D4B" w:rsidRDefault="00F63391" w:rsidP="00F633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С</w:t>
      </w:r>
      <w:r w:rsidR="006738AB" w:rsidRPr="00380D4B">
        <w:rPr>
          <w:rFonts w:ascii="Times New Roman" w:hAnsi="Times New Roman" w:cs="Times New Roman"/>
          <w:sz w:val="24"/>
          <w:szCs w:val="24"/>
        </w:rPr>
        <w:t>оздание условий для принятия детьми решений, выражения своих чувств и мыслей;</w:t>
      </w:r>
    </w:p>
    <w:p w14:paraId="7E9295B6" w14:textId="77777777" w:rsidR="006738AB" w:rsidRPr="00380D4B" w:rsidRDefault="00F63391" w:rsidP="006738A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>Н</w:t>
      </w:r>
      <w:r w:rsidR="00CA13B0" w:rsidRPr="00380D4B">
        <w:rPr>
          <w:rFonts w:ascii="Times New Roman" w:hAnsi="Times New Roman" w:cs="Times New Roman"/>
          <w:sz w:val="24"/>
          <w:szCs w:val="24"/>
        </w:rPr>
        <w:t>е директивную</w:t>
      </w:r>
      <w:r w:rsidR="006738AB" w:rsidRPr="00380D4B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</w:t>
      </w:r>
    </w:p>
    <w:p w14:paraId="588662D3" w14:textId="77777777" w:rsidR="006738AB" w:rsidRPr="00380D4B" w:rsidRDefault="006738AB" w:rsidP="00F63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4B">
        <w:rPr>
          <w:rFonts w:ascii="Times New Roman" w:hAnsi="Times New Roman" w:cs="Times New Roman"/>
          <w:sz w:val="24"/>
          <w:szCs w:val="24"/>
        </w:rPr>
        <w:t xml:space="preserve">Для формирования детской самостоятельности педагог выстраивает образовательную среду </w:t>
      </w:r>
      <w:r w:rsidR="00F63391" w:rsidRPr="00380D4B">
        <w:rPr>
          <w:rFonts w:ascii="Times New Roman" w:hAnsi="Times New Roman" w:cs="Times New Roman"/>
          <w:sz w:val="24"/>
          <w:szCs w:val="24"/>
        </w:rPr>
        <w:t>таким образом, чтобы дети могли у</w:t>
      </w:r>
      <w:r w:rsidRPr="00380D4B">
        <w:rPr>
          <w:rFonts w:ascii="Times New Roman" w:hAnsi="Times New Roman" w:cs="Times New Roman"/>
          <w:sz w:val="24"/>
          <w:szCs w:val="24"/>
        </w:rPr>
        <w:t>читься на собственном опыте, эксперимен</w:t>
      </w:r>
      <w:r w:rsidR="00F63391" w:rsidRPr="00380D4B">
        <w:rPr>
          <w:rFonts w:ascii="Times New Roman" w:hAnsi="Times New Roman" w:cs="Times New Roman"/>
          <w:sz w:val="24"/>
          <w:szCs w:val="24"/>
        </w:rPr>
        <w:t>тировать с различными объектами.</w:t>
      </w:r>
    </w:p>
    <w:p w14:paraId="368A0E4C" w14:textId="77777777" w:rsidR="00021FCF" w:rsidRPr="00380D4B" w:rsidRDefault="00021FCF" w:rsidP="006738AB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695344AF" w14:textId="77777777" w:rsidR="00021FCF" w:rsidRPr="00380D4B" w:rsidRDefault="00021FCF" w:rsidP="006738AB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3A7EEDED" w14:textId="77777777" w:rsidR="00021FCF" w:rsidRPr="00380D4B" w:rsidRDefault="00021FCF" w:rsidP="006738AB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327A7CB5" w14:textId="77777777" w:rsidR="00021FCF" w:rsidRPr="00380D4B" w:rsidRDefault="00021FCF" w:rsidP="006738AB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200EFCE7" w14:textId="77777777" w:rsidR="00021FCF" w:rsidRPr="00380D4B" w:rsidRDefault="00021FCF" w:rsidP="006738AB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8F8E4" w14:textId="77777777" w:rsidR="00A26206" w:rsidRPr="00380D4B" w:rsidRDefault="00C2046A" w:rsidP="006738AB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6738AB" w:rsidRPr="00380D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21FCF" w:rsidRPr="00380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6206" w:rsidRPr="00380D4B">
        <w:rPr>
          <w:rFonts w:ascii="Times New Roman" w:eastAsia="Times New Roman" w:hAnsi="Times New Roman" w:cs="Times New Roman"/>
          <w:b/>
          <w:sz w:val="24"/>
          <w:szCs w:val="24"/>
        </w:rPr>
        <w:t>Этапы освоения познавательно-исследовательской деятельности</w:t>
      </w:r>
    </w:p>
    <w:p w14:paraId="45412DE7" w14:textId="77777777" w:rsidR="005E447F" w:rsidRPr="00380D4B" w:rsidRDefault="005E447F" w:rsidP="008A6DD8">
      <w:pPr>
        <w:tabs>
          <w:tab w:val="num" w:pos="0"/>
        </w:tabs>
        <w:spacing w:after="12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Алгоритм экспериментальной деятельности</w:t>
      </w:r>
    </w:p>
    <w:p w14:paraId="708AC01F" w14:textId="77777777" w:rsidR="008746F7" w:rsidRPr="00380D4B" w:rsidRDefault="00704BF4" w:rsidP="00EF745C">
      <w:pPr>
        <w:numPr>
          <w:ilvl w:val="0"/>
          <w:numId w:val="1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Выбор темы</w:t>
      </w:r>
    </w:p>
    <w:p w14:paraId="15F950DD" w14:textId="77777777" w:rsidR="008746F7" w:rsidRPr="00380D4B" w:rsidRDefault="00704BF4" w:rsidP="00EF745C">
      <w:pPr>
        <w:numPr>
          <w:ilvl w:val="0"/>
          <w:numId w:val="1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Определение гипотезы и цели исследования детьми</w:t>
      </w:r>
    </w:p>
    <w:p w14:paraId="189FDB78" w14:textId="77777777" w:rsidR="008746F7" w:rsidRPr="00380D4B" w:rsidRDefault="00704BF4" w:rsidP="00EF745C">
      <w:pPr>
        <w:numPr>
          <w:ilvl w:val="0"/>
          <w:numId w:val="1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Составление плана, подбор материалов </w:t>
      </w:r>
    </w:p>
    <w:p w14:paraId="47B35260" w14:textId="77777777" w:rsidR="008746F7" w:rsidRPr="00380D4B" w:rsidRDefault="00704BF4" w:rsidP="00EF745C">
      <w:pPr>
        <w:numPr>
          <w:ilvl w:val="0"/>
          <w:numId w:val="1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Самостоятельное действие</w:t>
      </w:r>
    </w:p>
    <w:p w14:paraId="456C072A" w14:textId="77777777" w:rsidR="00B054DF" w:rsidRPr="00380D4B" w:rsidRDefault="00704BF4" w:rsidP="00B054DF">
      <w:pPr>
        <w:numPr>
          <w:ilvl w:val="0"/>
          <w:numId w:val="1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Формулирование и фиксация </w:t>
      </w:r>
      <w:r w:rsidR="00110438"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результатов</w:t>
      </w:r>
    </w:p>
    <w:p w14:paraId="5C5BAB60" w14:textId="77777777" w:rsidR="00A26206" w:rsidRPr="00380D4B" w:rsidRDefault="00A26206" w:rsidP="00A2620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Алгоритм познавательно-исследовательской деятельности через </w:t>
      </w:r>
      <w:r w:rsidR="006738AB"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детские </w:t>
      </w:r>
      <w:r w:rsidR="00F63391"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литературные произведения:</w:t>
      </w:r>
    </w:p>
    <w:p w14:paraId="43CA68E7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Этап 1 – слушание литературного произведения и осознание проблемы.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восприятии литературного произведения и его анализе дети дифференцируют известное и неизвестное, активно стремятся добывать информацию</w:t>
      </w:r>
      <w:r w:rsidR="00CA13B0"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>доступными способами.</w:t>
      </w:r>
    </w:p>
    <w:p w14:paraId="47273664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Этап 2 – формулирование целей и задач исследования.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этом возрасте дошкольники могут сформулировать задачу при поддержке взрослого и самостоятельно. Если инициатива исследования принадлежит педагогу, дети с интересом слушают и хорошо понимают сказанное.</w:t>
      </w:r>
    </w:p>
    <w:p w14:paraId="465E7750" w14:textId="77777777" w:rsidR="00A26206" w:rsidRPr="00380D4B" w:rsidRDefault="00C2046A" w:rsidP="00A26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>Этап 3 – продумывание</w:t>
      </w:r>
      <w:r w:rsidR="00CA13B0"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26206" w:rsidRPr="00380D4B">
        <w:rPr>
          <w:rFonts w:ascii="Times New Roman" w:eastAsia="Times New Roman" w:hAnsi="Times New Roman" w:cs="Times New Roman"/>
          <w:bCs/>
          <w:sz w:val="24"/>
          <w:szCs w:val="24"/>
        </w:rPr>
        <w:t>хода эксперимента</w:t>
      </w:r>
      <w:r w:rsidR="00A26206"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A26206"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Обычно</w:t>
      </w:r>
      <w:r w:rsidR="00CA13B0"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206" w:rsidRPr="00380D4B">
        <w:rPr>
          <w:rFonts w:ascii="Times New Roman" w:eastAsia="Times New Roman" w:hAnsi="Times New Roman" w:cs="Times New Roman"/>
          <w:bCs/>
          <w:sz w:val="24"/>
          <w:szCs w:val="24"/>
        </w:rPr>
        <w:t>ход эксперимента предлагает педагог, но ценность данного этапа возрастает, если дети принимают непосредственное участие в выборе вариантов. Дошкольники участвуют в разработке отдельных моментов последовательности проведения сложных опытов или самостоятельно предлагают ход простейших опытов, особенно если они являются ответом на их вопрос.</w:t>
      </w:r>
    </w:p>
    <w:p w14:paraId="311421DD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Этап 4 – прогнозирование последствий своих действий.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Постепенно воспитанники старшей и подготовительной групп приобретают способность прогнозировать последствия своих действий, начинают строить простейшие гипотезы. В результате проведения эксперимента могут подтвердить гипотезу или отказаться и строить новую. </w:t>
      </w:r>
    </w:p>
    <w:p w14:paraId="6C63E10A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 xml:space="preserve">Этап 5 – выполнение эксперимента. 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Обычно дети участвуют в совместной со взрослым исследовательской деятельности в других случаях – исследуют самостоятельно. При коллективной деятельности могут спланировать работу и разделить обязанности между собой. </w:t>
      </w:r>
    </w:p>
    <w:p w14:paraId="4EBD40F5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Этап 6 - фиксирование результатов исследования.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знакомы с разными способами фи</w:t>
      </w:r>
      <w:r w:rsidR="00C2046A"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ксации результатов; используют 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>графические и практические способы фиксации результатов исследований; начинают осваивать письменные способы и моделирование.</w:t>
      </w:r>
    </w:p>
    <w:p w14:paraId="4D71C873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Этап 7 – анализ полученных результатов.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старшего дошкольного возраста умеют сравнивать объекты между собой, находят не только различия, но и сходство. Начинают группировать объекты и явления по нескольким признакам. Видят 2-3 звена причинно-следственных связей. В простых случаях могут самостоятельно проанализировать результат. </w:t>
      </w:r>
    </w:p>
    <w:p w14:paraId="2123CEA1" w14:textId="77777777" w:rsidR="00A26206" w:rsidRPr="00380D4B" w:rsidRDefault="00A26206" w:rsidP="00A2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Этап 8 – словесный отчет об увиденном.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способны дать полное, красочное описание увиденного, если оно произвело на них впечатление; могут составить развернутый рассказ. Для успешного освоения данного этапа нужна </w:t>
      </w:r>
      <w:r w:rsidR="00CA13B0" w:rsidRPr="00380D4B">
        <w:rPr>
          <w:rFonts w:ascii="Times New Roman" w:eastAsia="Times New Roman" w:hAnsi="Times New Roman" w:cs="Times New Roman"/>
          <w:bCs/>
          <w:sz w:val="24"/>
          <w:szCs w:val="24"/>
        </w:rPr>
        <w:t>не директивная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помощь взрослых. </w:t>
      </w:r>
    </w:p>
    <w:p w14:paraId="75BAAAB6" w14:textId="77777777" w:rsidR="00D506AD" w:rsidRPr="00380D4B" w:rsidRDefault="00D506AD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533F91D" w14:textId="77777777" w:rsidR="005E447F" w:rsidRPr="00380D4B" w:rsidRDefault="006738AB" w:rsidP="000255A2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2.5</w:t>
      </w:r>
      <w:r w:rsidR="007B5E6F" w:rsidRPr="00380D4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.</w:t>
      </w:r>
      <w:r w:rsidR="00D506AD"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ab/>
      </w:r>
      <w:r w:rsidR="005E447F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Особенности взаимодействия с семьями воспитанников</w:t>
      </w:r>
    </w:p>
    <w:p w14:paraId="05E87DB8" w14:textId="77777777" w:rsidR="00B12554" w:rsidRPr="00380D4B" w:rsidRDefault="00B12554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Основная задача педагога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- привлечение родителей к сотрудничеству с детьми и детским садом.</w:t>
      </w:r>
    </w:p>
    <w:p w14:paraId="432BA774" w14:textId="77777777" w:rsidR="00B12554" w:rsidRPr="00380D4B" w:rsidRDefault="00B12554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Для ребенка важно, чтобы его мама и папа поддерживали его интересы, поэтому </w:t>
      </w:r>
      <w:r w:rsidR="00682E77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нужно привлечь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родителей к активной помощи. </w:t>
      </w:r>
    </w:p>
    <w:p w14:paraId="7CC3DC09" w14:textId="77777777" w:rsidR="00B12554" w:rsidRPr="00380D4B" w:rsidRDefault="00201397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Например: Детям даётся домашнее задание «Загрязнить, а затем очистить воду с помощью самодельного фильтра», снять на камеру, комментируя свои действия».</w:t>
      </w:r>
      <w:r w:rsidR="00A22A9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Родитель в это время снимает ребёнка на камеру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помогает, направляет ребёнка на выполнение задания. </w:t>
      </w:r>
      <w:r w:rsidR="00A22A9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 затем просматриваем 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проделанную работу </w:t>
      </w:r>
      <w:r w:rsidR="00A22A9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со всеми детьми в группе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анализируя её. </w:t>
      </w:r>
    </w:p>
    <w:p w14:paraId="00DD4FBE" w14:textId="77777777" w:rsidR="00A22A92" w:rsidRPr="00380D4B" w:rsidRDefault="00A22A92" w:rsidP="00A22A9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Родители помогают детям в поиске интересной информации на заданную тему, готовят презентации, а затем дети самостоятельно</w:t>
      </w:r>
      <w:r w:rsidR="00682E77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представляют её</w:t>
      </w:r>
      <w:r w:rsidR="00472EEB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8454E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товарищам.</w:t>
      </w:r>
    </w:p>
    <w:p w14:paraId="4548D2E9" w14:textId="77777777" w:rsidR="00B12554" w:rsidRPr="00380D4B" w:rsidRDefault="00B12554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Кроме этого, родители помогают 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оформлении разнообразных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коллекций. Они собирают экспонаты во время о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тпуска, на даче, на прогулках,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проявляя при этом большой интерес к занятию.</w:t>
      </w:r>
    </w:p>
    <w:p w14:paraId="15D018E7" w14:textId="77777777" w:rsidR="00B12554" w:rsidRPr="00380D4B" w:rsidRDefault="00682E77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 w:rsidR="00B12554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одители привлекают детей к уходу за домашними п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итомцами, </w:t>
      </w:r>
      <w:r w:rsidR="00B12554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комнатными растениями и воспитывают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ответственность за их жизнь и </w:t>
      </w:r>
      <w:r w:rsidR="00B12554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здоровье.</w:t>
      </w:r>
    </w:p>
    <w:p w14:paraId="6B581634" w14:textId="77777777" w:rsidR="00B12554" w:rsidRPr="00380D4B" w:rsidRDefault="00B12554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Для просвещения родителей 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проводятся консультации. Например: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«Как организовать и провести прос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тейшие эксперименты в домашних условиях»</w:t>
      </w:r>
      <w:r w:rsidR="00682E77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; информационные памятки, буклеты.</w:t>
      </w:r>
    </w:p>
    <w:p w14:paraId="2D58C340" w14:textId="77777777" w:rsidR="00B12554" w:rsidRPr="00380D4B" w:rsidRDefault="00B12554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Большой популярностью и у детей и у род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ителей пользуются тематические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выставки фотографий «Моя семья в лес</w:t>
      </w:r>
      <w:r w:rsidR="009F54B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у», «Моя семья на даче», «Наши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домашние питомцы». </w:t>
      </w:r>
    </w:p>
    <w:p w14:paraId="4147398E" w14:textId="77777777" w:rsidR="009F54BD" w:rsidRPr="00380D4B" w:rsidRDefault="009F54BD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Участие родителей в Днях открытых дверей</w:t>
      </w:r>
      <w:r w:rsidR="00201397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 где родители посещают занятия.</w:t>
      </w:r>
    </w:p>
    <w:p w14:paraId="6477C51D" w14:textId="77777777" w:rsidR="009F54BD" w:rsidRPr="00380D4B" w:rsidRDefault="009F54BD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День самоуправления</w:t>
      </w:r>
      <w:r w:rsidR="00682E77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родитель пробует себя в роли педагога и т.д. </w:t>
      </w:r>
    </w:p>
    <w:p w14:paraId="61D1E324" w14:textId="77777777" w:rsidR="00682E77" w:rsidRPr="00380D4B" w:rsidRDefault="00682E77" w:rsidP="00B12554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4C03D4B6" w14:textId="77777777" w:rsidR="005E447F" w:rsidRPr="00380D4B" w:rsidRDefault="005E447F" w:rsidP="000255A2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Формы работы:</w:t>
      </w:r>
    </w:p>
    <w:p w14:paraId="4A0434E4" w14:textId="77777777" w:rsidR="005E447F" w:rsidRPr="00380D4B" w:rsidRDefault="002A2F0C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Информационные</w:t>
      </w:r>
      <w:r w:rsidRPr="00380D4B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 (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например, устные журналы, рекламные</w:t>
      </w:r>
      <w:r w:rsidR="00CA13B0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буклеты, листовки,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памятки и консультации)</w:t>
      </w:r>
    </w:p>
    <w:p w14:paraId="1E6DE273" w14:textId="77777777" w:rsidR="005E447F" w:rsidRPr="00380D4B" w:rsidRDefault="002A2F0C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Организационные</w:t>
      </w:r>
      <w:r w:rsidR="00CA13B0"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(анкетирование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</w:p>
    <w:p w14:paraId="78952486" w14:textId="77777777" w:rsidR="005E447F" w:rsidRPr="00380D4B" w:rsidRDefault="005E447F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Просветительские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(консультирование, тематические встречи,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организация тематических 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выставок, беседы, конференции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др.).</w:t>
      </w:r>
    </w:p>
    <w:p w14:paraId="0CA72537" w14:textId="77777777" w:rsidR="005E447F" w:rsidRPr="00380D4B" w:rsidRDefault="005E447F" w:rsidP="000255A2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Организационно - </w:t>
      </w:r>
      <w:r w:rsidR="002A2F0C" w:rsidRPr="00380D4B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деятельностные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(совместные детско-родительские проекты,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выставки работ, участие в мастер-классах (а также 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их самостоятельное проведение),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совместное творчест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во детей,</w:t>
      </w:r>
      <w:r w:rsidR="00CA13B0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родителей и педагогов, создание семейного портфолио, 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помощь в сборе природного и бросового материала для творческой деятельности 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детей, экскурсии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</w:t>
      </w:r>
      <w:r w:rsidR="002C00C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походы;</w:t>
      </w:r>
      <w:r w:rsidR="00CA13B0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2C00C5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поиск информации, совместно с ребёнком на заданную тему; 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участие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Днях открытых двер</w:t>
      </w:r>
      <w:r w:rsidR="002A2F0C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ей, в дне самоуправления и др.)</w:t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14:paraId="034B5E44" w14:textId="77777777" w:rsidR="00D506AD" w:rsidRPr="00380D4B" w:rsidRDefault="00D506AD" w:rsidP="000255A2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7D6BFB6A" w14:textId="77777777" w:rsidR="00AE25B2" w:rsidRPr="00380D4B" w:rsidRDefault="00C2046A" w:rsidP="000255A2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2.6.</w:t>
      </w:r>
      <w:r w:rsidR="00D506AD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="005E447F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Описание содержания коррекционной работы и/или инклюзивного образования </w:t>
      </w:r>
    </w:p>
    <w:p w14:paraId="329911DD" w14:textId="77777777" w:rsidR="00021FCF" w:rsidRPr="00380D4B" w:rsidRDefault="00AE25B2" w:rsidP="00021F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С</w:t>
      </w:r>
      <w:r w:rsidR="005E447F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оответствуют основной образовательной программе дошкольного образования (пункт 2.7</w:t>
      </w:r>
      <w:r w:rsidR="00467624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стр. 91</w:t>
      </w:r>
      <w:r w:rsidR="005E447F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)</w:t>
      </w:r>
      <w:r w:rsidR="00467624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(</w:t>
      </w:r>
      <w:hyperlink r:id="rId8" w:history="1">
        <w:r w:rsidR="00467624" w:rsidRPr="00380D4B">
          <w:rPr>
            <w:rStyle w:val="ab"/>
            <w:rFonts w:ascii="Times New Roman" w:eastAsia="Batang" w:hAnsi="Times New Roman" w:cs="Times New Roman"/>
            <w:b/>
            <w:sz w:val="24"/>
            <w:szCs w:val="24"/>
            <w:lang w:eastAsia="ko-KR"/>
          </w:rPr>
          <w:t>http://les-ds41.ru/wp-content/uploads/2016/11/Программа-МБДОУ-41-Лесная-сказка-2015-—-финал.pdf</w:t>
        </w:r>
      </w:hyperlink>
      <w:r w:rsidR="00467624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) </w:t>
      </w:r>
    </w:p>
    <w:p w14:paraId="354F1B89" w14:textId="77777777" w:rsidR="00021FCF" w:rsidRPr="00380D4B" w:rsidRDefault="00021FCF" w:rsidP="00021FC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E01EDA" w14:textId="77777777" w:rsidR="00D506AD" w:rsidRPr="00380D4B" w:rsidRDefault="00A21462" w:rsidP="00021FCF">
      <w:pPr>
        <w:spacing w:after="120" w:line="240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80D4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506AD" w:rsidRPr="00380D4B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14:paraId="4F0C60FE" w14:textId="77777777" w:rsidR="00BC3764" w:rsidRPr="00380D4B" w:rsidRDefault="007626FE" w:rsidP="000255A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3.1. </w:t>
      </w:r>
      <w:r w:rsidR="00226622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Материал</w:t>
      </w:r>
      <w:r w:rsidR="003467BA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ьно - техническое </w:t>
      </w:r>
      <w:r w:rsidR="00A65898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обеспечение.</w:t>
      </w:r>
    </w:p>
    <w:p w14:paraId="28F1DB46" w14:textId="77777777" w:rsidR="00A65898" w:rsidRPr="00380D4B" w:rsidRDefault="0024537B" w:rsidP="00226622">
      <w:pPr>
        <w:tabs>
          <w:tab w:val="left" w:pos="709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A6589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Материально-техническое обеспечение программы ПИД обеспечивает полноценное развитие личности детей старшего дошкольного возраста в познавательно-исследовательской деятельности на фоне эмоционального благополучия и положительного отношения к миру, себе и другим людям. Требования к материально-техническим условиям реализации программы ПИД:</w:t>
      </w:r>
    </w:p>
    <w:p w14:paraId="6175CE97" w14:textId="77777777" w:rsidR="00A65898" w:rsidRPr="00380D4B" w:rsidRDefault="00A65898" w:rsidP="00226622">
      <w:pPr>
        <w:tabs>
          <w:tab w:val="left" w:pos="709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D506A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требования, определяемые в соответствии с санитарно-эпидемиологическими правилами и нормативами;</w:t>
      </w:r>
    </w:p>
    <w:p w14:paraId="7F835F9A" w14:textId="77777777" w:rsidR="00A65898" w:rsidRPr="00380D4B" w:rsidRDefault="00A65898" w:rsidP="00226622">
      <w:pPr>
        <w:tabs>
          <w:tab w:val="left" w:pos="709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D506A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требования, определяемые в соответствии с правилами пожарной безопасности;</w:t>
      </w:r>
    </w:p>
    <w:p w14:paraId="6DF79499" w14:textId="77777777" w:rsidR="00A65898" w:rsidRPr="00380D4B" w:rsidRDefault="00A65898" w:rsidP="00226622">
      <w:pPr>
        <w:tabs>
          <w:tab w:val="left" w:pos="709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- </w:t>
      </w:r>
      <w:r w:rsidR="00D506A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FA2D06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требования к средствам обучения и воспитания в соответствии с возрастом и индивидуальными особенностями развития детей; </w:t>
      </w:r>
    </w:p>
    <w:p w14:paraId="4E0CA2F3" w14:textId="77777777" w:rsidR="00226622" w:rsidRPr="00380D4B" w:rsidRDefault="00FA2D06" w:rsidP="00021FCF">
      <w:pPr>
        <w:tabs>
          <w:tab w:val="left" w:pos="709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D506AD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оснащенность помещений развивающей пр</w:t>
      </w:r>
      <w:r w:rsidR="00837471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едметно-пространственной средой </w:t>
      </w:r>
    </w:p>
    <w:p w14:paraId="55D4175F" w14:textId="77777777" w:rsidR="00985EFA" w:rsidRPr="00380D4B" w:rsidRDefault="00951113" w:rsidP="000255A2">
      <w:pPr>
        <w:tabs>
          <w:tab w:val="left" w:pos="567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Данные требования соответствуют ООП ДО</w:t>
      </w:r>
      <w:r w:rsidR="004D1EB8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МБДОУ «Детский сад №41 «Лесная сказка»</w:t>
      </w:r>
      <w:r w:rsidR="00667C4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(</w:t>
      </w:r>
      <w:hyperlink r:id="rId9" w:history="1">
        <w:r w:rsidR="00667C42" w:rsidRPr="00380D4B">
          <w:rPr>
            <w:rStyle w:val="ab"/>
            <w:rFonts w:ascii="Times New Roman" w:eastAsia="Batang" w:hAnsi="Times New Roman" w:cs="Times New Roman"/>
            <w:sz w:val="24"/>
            <w:szCs w:val="24"/>
            <w:lang w:eastAsia="ko-KR"/>
          </w:rPr>
          <w:t>http://les-ds41.ru/wp-content/uploads/2016/11/Программа-МБДОУ-41-Лесная-сказка-2015-—-финал.pdf</w:t>
        </w:r>
      </w:hyperlink>
      <w:r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>, стр. 81-82</w:t>
      </w:r>
      <w:r w:rsidR="005E6712" w:rsidRPr="00380D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</w:p>
    <w:p w14:paraId="44918236" w14:textId="77777777" w:rsidR="008D2B42" w:rsidRPr="00380D4B" w:rsidRDefault="008D2B42" w:rsidP="008D2B42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0D4B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D506AD" w:rsidRPr="00380D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0D4B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материалы </w:t>
      </w:r>
      <w:r w:rsidR="006D669D" w:rsidRPr="00380D4B">
        <w:rPr>
          <w:rFonts w:ascii="Times New Roman" w:hAnsi="Times New Roman" w:cs="Times New Roman"/>
          <w:b/>
          <w:i/>
          <w:sz w:val="24"/>
          <w:szCs w:val="24"/>
        </w:rPr>
        <w:t>и средства познавательно – исследовательской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6768"/>
      </w:tblGrid>
      <w:tr w:rsidR="006D669D" w:rsidRPr="00380D4B" w14:paraId="58D33FFB" w14:textId="77777777" w:rsidTr="0022662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E45" w14:textId="77777777" w:rsidR="00D506AD" w:rsidRPr="00380D4B" w:rsidRDefault="006D669D" w:rsidP="00D506AD">
            <w:pPr>
              <w:spacing w:after="120" w:line="240" w:lineRule="auto"/>
              <w:ind w:firstLine="116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  <w:p w14:paraId="4CBF0FF0" w14:textId="77777777" w:rsidR="0024537B" w:rsidRPr="00380D4B" w:rsidRDefault="0024537B" w:rsidP="00D506AD">
            <w:pPr>
              <w:spacing w:after="120" w:line="240" w:lineRule="auto"/>
              <w:ind w:firstLine="116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669D" w:rsidRPr="00380D4B" w14:paraId="3DF5C401" w14:textId="77777777" w:rsidTr="00226622">
        <w:trPr>
          <w:trHeight w:val="1549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933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B47" w14:textId="77777777" w:rsidR="006D669D" w:rsidRPr="00380D4B" w:rsidRDefault="00F048C4" w:rsidP="00F048C4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C673A8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Парциальная программа экологического воспитания в детском саду «Юный эколог» С.Н Николаева</w:t>
            </w:r>
          </w:p>
          <w:p w14:paraId="531F1CC9" w14:textId="77777777" w:rsidR="00F048C4" w:rsidRPr="00380D4B" w:rsidRDefault="00F048C4" w:rsidP="00F048C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Дыбина О.В., Рахманова Н.П., Щетинина В.В. «Неизведанное рядом. Занимательные опыты и эксперименты для дошкольников»;</w:t>
            </w:r>
          </w:p>
          <w:p w14:paraId="6BA03B7C" w14:textId="77777777" w:rsidR="006D669D" w:rsidRPr="00380D4B" w:rsidRDefault="0024537B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СоломенниковаО.А .</w:t>
            </w:r>
            <w:proofErr w:type="gramEnd"/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Ознакомление с природой в детском саду. Старшая группа. 5-6 лет. ФГОС «Мозаика-Синтез», 2015 </w:t>
            </w:r>
          </w:p>
          <w:p w14:paraId="7D16F689" w14:textId="77777777" w:rsidR="006D669D" w:rsidRPr="00380D4B" w:rsidRDefault="0024537B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Веракса Н. Е. Познавательно-исследовательская деятельность дошкольников. Для занятий с детьми 4-7 лет. ФГОС «Мозаика-Синтез», 2015 </w:t>
            </w:r>
          </w:p>
          <w:p w14:paraId="74FCD496" w14:textId="77777777" w:rsidR="00B75D44" w:rsidRPr="00380D4B" w:rsidRDefault="00B75D44" w:rsidP="00B75D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Рыжова Н.А. «Воздух-невидимка»;</w:t>
            </w:r>
          </w:p>
          <w:p w14:paraId="22747136" w14:textId="77777777" w:rsidR="00B75D44" w:rsidRPr="00380D4B" w:rsidRDefault="00B75D44" w:rsidP="00B75D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Рыжова Н.А.  «Волшебница   Вода»;</w:t>
            </w:r>
          </w:p>
          <w:p w14:paraId="6827DBB0" w14:textId="77777777" w:rsidR="006D669D" w:rsidRPr="00380D4B" w:rsidRDefault="00B75D44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Комплексные занятия (все возрастные группы) (2004) – авт. Т.М. Бондаренко </w:t>
            </w:r>
          </w:p>
          <w:p w14:paraId="5C23DC2E" w14:textId="77777777" w:rsidR="006D669D" w:rsidRPr="00380D4B" w:rsidRDefault="00B75D44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Волчкова В.Н., Степанова Н.В. Конспекты занятий. СПб.: «Детство-Пресс», 2004.</w:t>
            </w:r>
          </w:p>
          <w:p w14:paraId="66C2CA78" w14:textId="77777777" w:rsidR="006D669D" w:rsidRPr="00380D4B" w:rsidRDefault="00B75D44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Бондаренко Т.М. Практический материал по освоению образовательных областей в подготовительной к </w:t>
            </w:r>
            <w:proofErr w:type="gramStart"/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школе  группе</w:t>
            </w:r>
            <w:proofErr w:type="gramEnd"/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Воронеж, ООО «Метода», 2013, -216 с.</w:t>
            </w:r>
          </w:p>
          <w:p w14:paraId="59DE3DCD" w14:textId="77777777" w:rsidR="00D253C5" w:rsidRPr="00380D4B" w:rsidRDefault="00B75D44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Волчкова  В.Н.</w:t>
            </w:r>
            <w:proofErr w:type="gramEnd"/>
            <w:r w:rsidR="006D669D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Степанова Н.В. Конспекты занятий в старшей группе детского сада. Экология. Воронеж:  ИП</w:t>
            </w:r>
            <w:r w:rsidR="00D253C5"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Лакоценин, С.С., 2010, -128с.</w:t>
            </w:r>
          </w:p>
        </w:tc>
      </w:tr>
      <w:tr w:rsidR="006D669D" w:rsidRPr="00380D4B" w14:paraId="5E8F955F" w14:textId="77777777" w:rsidTr="00226622">
        <w:trPr>
          <w:trHeight w:val="53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EBC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экспериментирования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A01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Материалы, находящиеся </w:t>
            </w:r>
            <w:r w:rsidR="00D253C5" w:rsidRPr="0038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Уголке экспериментирования, </w:t>
            </w:r>
            <w:r w:rsidR="002A2F0C" w:rsidRPr="0038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распределяются</w:t>
            </w:r>
            <w:r w:rsidRPr="0038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разделам: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 xml:space="preserve"> «Песок и вода», «Звук», «Магниты», «Бумага», «Свет», «Стекло», «Резина», которые расположены в доступном для свободного экспериментирования месте и в достаточном количестве. </w:t>
            </w:r>
          </w:p>
          <w:p w14:paraId="27D4BBAF" w14:textId="77777777" w:rsidR="006D669D" w:rsidRPr="00380D4B" w:rsidRDefault="005E6712" w:rsidP="0024537B">
            <w:pPr>
              <w:tabs>
                <w:tab w:val="left" w:pos="25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уголка</w:t>
            </w:r>
            <w:r w:rsidR="006D669D" w:rsidRPr="0038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  <w:p w14:paraId="273101D1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Приборы-помощники: увеличительные стекла, весы (безмен), песочные часы, компас, магниты; разнообразные сосуды из различных материалов (пластмасса, стекло, металл) разного объема и формы; </w:t>
            </w:r>
          </w:p>
          <w:p w14:paraId="1E1F6F37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 материал: камешки, глина, песок, ракушки, птичьи перья, шишки, спил и листья деревьев, мох, семена и т.д. </w:t>
            </w:r>
          </w:p>
          <w:p w14:paraId="36FA64FA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Утилизированный м</w:t>
            </w:r>
            <w:r w:rsidR="002A2F0C" w:rsidRPr="00380D4B">
              <w:rPr>
                <w:rFonts w:ascii="Times New Roman" w:hAnsi="Times New Roman" w:cs="Times New Roman"/>
                <w:sz w:val="24"/>
                <w:szCs w:val="24"/>
              </w:rPr>
              <w:t>атериал: проволока, кусочки кожи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, меха, ткани, пластмассы, дерева, пробки и т.  д </w:t>
            </w:r>
          </w:p>
          <w:p w14:paraId="3F00960C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Технические материалы: гайки, скрепки, болты, гвозди, винтики, шурупы, детали конструктора и т. д. </w:t>
            </w:r>
          </w:p>
          <w:p w14:paraId="1489324A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Разные виды бумаги: обычная, картон, наждачная, копировальная и др. </w:t>
            </w:r>
          </w:p>
          <w:p w14:paraId="6E5AF1E2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Красители: пищевые и непищевые (гуашь, акварельные краски). </w:t>
            </w:r>
          </w:p>
          <w:p w14:paraId="31FE635D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Медицинские материалы: пипетки, колбы, деревянные палочки, шприцы (без игл), мерные ложки, резиновые груши и др. </w:t>
            </w:r>
          </w:p>
          <w:p w14:paraId="0736AECC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материалы: зеркала, воздушные шары, масло, мука, соль, сахар, цветные и прозрачные стекла, пилка </w:t>
            </w:r>
            <w:r w:rsidR="00586359" w:rsidRPr="00380D4B">
              <w:rPr>
                <w:rFonts w:ascii="Times New Roman" w:hAnsi="Times New Roman" w:cs="Times New Roman"/>
                <w:sz w:val="24"/>
                <w:szCs w:val="24"/>
              </w:rPr>
              <w:t>для ногтей, сито, свечи и т. д.</w:t>
            </w:r>
          </w:p>
          <w:p w14:paraId="57DC6A93" w14:textId="77777777" w:rsidR="006D669D" w:rsidRPr="00380D4B" w:rsidRDefault="006D669D" w:rsidP="00245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Разработки картотеки опытов и экспериментов: «Опыты с водой», «Опыты с песком» и др. Альбомы: «Край мой родной», «Мой любимый город», «Морские жители и жители аквариумов», «Комнатные растения, садовые и полевые цветы», «Растения нашего края», «Природа и фантазия», «Необыкновенный мир магнитов», и др. </w:t>
            </w:r>
          </w:p>
          <w:p w14:paraId="3DF17885" w14:textId="77777777" w:rsidR="006D669D" w:rsidRPr="00380D4B" w:rsidRDefault="006D669D" w:rsidP="0024537B">
            <w:pPr>
              <w:keepNext/>
              <w:keepLines/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пособия и игрушки</w:t>
            </w:r>
          </w:p>
          <w:p w14:paraId="73A96E77" w14:textId="77777777" w:rsidR="006D669D" w:rsidRPr="00380D4B" w:rsidRDefault="006D669D" w:rsidP="0024537B">
            <w:pPr>
              <w:keepNext/>
              <w:keepLines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Игрушки для сенсорного развития (цвет, форма, размер, тактильные ощущения и пр.), наборы для классификаций. Кубики, шарики, всевозможные вкладыши (в ра</w:t>
            </w:r>
            <w:r w:rsidR="00586359" w:rsidRPr="00380D4B">
              <w:rPr>
                <w:rFonts w:ascii="Times New Roman" w:hAnsi="Times New Roman" w:cs="Times New Roman"/>
                <w:sz w:val="24"/>
                <w:szCs w:val="24"/>
              </w:rPr>
              <w:t>мку, в основание, один в другой, п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азлы, мозаики, лото, доми</w:t>
            </w:r>
            <w:r w:rsidR="00586359" w:rsidRPr="00380D4B">
              <w:rPr>
                <w:rFonts w:ascii="Times New Roman" w:hAnsi="Times New Roman" w:cs="Times New Roman"/>
                <w:sz w:val="24"/>
                <w:szCs w:val="24"/>
              </w:rPr>
              <w:t xml:space="preserve">но. Блоки Дьенеша, «Квадраты», 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палочки Кьюизенера и пр. Наглядные пособия, иллюстрации художников. Аудиозаписи со звуками природы, голосами птиц и др.</w:t>
            </w:r>
          </w:p>
          <w:p w14:paraId="45FFB780" w14:textId="77777777" w:rsidR="006D669D" w:rsidRPr="00380D4B" w:rsidRDefault="006D669D" w:rsidP="0024537B">
            <w:pPr>
              <w:keepNext/>
              <w:keepLines/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 и оборудование для экспериментирования</w:t>
            </w:r>
          </w:p>
          <w:p w14:paraId="7E2F9578" w14:textId="77777777" w:rsidR="006D669D" w:rsidRPr="00380D4B" w:rsidRDefault="006D669D" w:rsidP="0024537B">
            <w:pPr>
              <w:keepNext/>
              <w:keepLines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Игрушки и орудия для экспериментирования с водой, песком, снегом (комплекты различных формочек, грабли, совки, сита, сосуды для переливания, ведра, лопатки и пр.) Р</w:t>
            </w:r>
            <w:r w:rsidR="009A49B2" w:rsidRPr="00380D4B">
              <w:rPr>
                <w:rFonts w:ascii="Times New Roman" w:hAnsi="Times New Roman" w:cs="Times New Roman"/>
                <w:sz w:val="24"/>
                <w:szCs w:val="24"/>
              </w:rPr>
              <w:t xml:space="preserve">азноцветные пластиковые мячики, 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ракушки и пр. Непромокаемые фартуки. Вертушки, флюгеры для наблюдений за ветром, крупные лупы и пр.</w:t>
            </w:r>
          </w:p>
          <w:p w14:paraId="028612FC" w14:textId="77777777" w:rsidR="006D669D" w:rsidRPr="00380D4B" w:rsidRDefault="006D669D" w:rsidP="0024537B">
            <w:pPr>
              <w:keepNext/>
              <w:keepLines/>
              <w:suppressAutoHyphens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материалы и конструкторы</w:t>
            </w:r>
          </w:p>
          <w:p w14:paraId="6C9300B8" w14:textId="77777777" w:rsidR="006D669D" w:rsidRPr="00380D4B" w:rsidRDefault="006D669D" w:rsidP="0024537B">
            <w:pPr>
              <w:keepNext/>
              <w:keepLines/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 (деревянные, </w:t>
            </w:r>
            <w:r w:rsidR="00586359" w:rsidRPr="00380D4B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пластмассовые) разного размера, 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конструкторы раз</w:t>
            </w:r>
            <w:r w:rsidR="009A49B2" w:rsidRPr="00380D4B">
              <w:rPr>
                <w:rFonts w:ascii="Times New Roman" w:hAnsi="Times New Roman" w:cs="Times New Roman"/>
                <w:sz w:val="24"/>
                <w:szCs w:val="24"/>
              </w:rPr>
              <w:t>ного размера, в том числе типа Л</w:t>
            </w:r>
            <w:r w:rsidRPr="00380D4B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</w:tc>
      </w:tr>
    </w:tbl>
    <w:p w14:paraId="4562381A" w14:textId="77777777" w:rsidR="00D506AD" w:rsidRPr="00380D4B" w:rsidRDefault="00D506AD" w:rsidP="00985E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F0812" w14:textId="77777777" w:rsidR="00A10AFC" w:rsidRPr="00380D4B" w:rsidRDefault="00B75D44" w:rsidP="00A10AF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 </w:t>
      </w:r>
      <w:r w:rsidR="00A10AFC" w:rsidRPr="00380D4B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 и режим дня</w:t>
      </w:r>
    </w:p>
    <w:p w14:paraId="2FB59772" w14:textId="77777777" w:rsidR="00A10AFC" w:rsidRPr="00380D4B" w:rsidRDefault="00A10AFC" w:rsidP="00A10AF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FC262" w14:textId="77777777" w:rsidR="00A10AFC" w:rsidRPr="00380D4B" w:rsidRDefault="00082998" w:rsidP="00A10AFC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9D0440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A10AFC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старших и подготовительных группах, в специально оформленной экспериментальной лаборатории, в первой половине дня по расписанию.</w:t>
      </w:r>
    </w:p>
    <w:p w14:paraId="14511EDE" w14:textId="77777777" w:rsidR="00A10AFC" w:rsidRPr="00380D4B" w:rsidRDefault="00A10AFC" w:rsidP="00A10AFC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Продолжительность – 25-30 минут.</w:t>
      </w:r>
    </w:p>
    <w:p w14:paraId="0719E865" w14:textId="77777777" w:rsidR="00C05580" w:rsidRPr="00380D4B" w:rsidRDefault="00A10AFC" w:rsidP="00C05580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Периодичность: 2 раз в неделю: 1 раз фронтально (всей группой) теоретическая, игровая часть</w:t>
      </w:r>
      <w:r w:rsidR="0095552F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101EC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подгруппой – практическая</w:t>
      </w:r>
      <w:r w:rsidR="00472EEB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1EC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(экспериментальная деятельность)</w:t>
      </w:r>
      <w:r w:rsidR="00472EEB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F51195" w14:textId="77777777" w:rsidR="00C05580" w:rsidRPr="00380D4B" w:rsidRDefault="00CA13B0" w:rsidP="00C05580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C05580" w:rsidRPr="00380D4B">
        <w:rPr>
          <w:rFonts w:ascii="Times New Roman" w:hAnsi="Times New Roman" w:cs="Times New Roman"/>
          <w:color w:val="000000"/>
          <w:sz w:val="24"/>
          <w:szCs w:val="24"/>
        </w:rPr>
        <w:t>реализуется в рамках:</w:t>
      </w:r>
    </w:p>
    <w:p w14:paraId="5FB03F05" w14:textId="77777777" w:rsidR="00C05580" w:rsidRPr="00380D4B" w:rsidRDefault="00C05580" w:rsidP="00C055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>-  совместной деятельности педагога и детей;</w:t>
      </w:r>
    </w:p>
    <w:p w14:paraId="076E7E02" w14:textId="77777777" w:rsidR="00C05580" w:rsidRPr="00380D4B" w:rsidRDefault="00C05580" w:rsidP="00C055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>-  самостоятельной деятельности детей;</w:t>
      </w:r>
    </w:p>
    <w:p w14:paraId="34E4C860" w14:textId="77777777" w:rsidR="00C05580" w:rsidRPr="00380D4B" w:rsidRDefault="00C05580" w:rsidP="00C055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D4B">
        <w:rPr>
          <w:rFonts w:ascii="Times New Roman" w:hAnsi="Times New Roman" w:cs="Times New Roman"/>
          <w:color w:val="000000"/>
          <w:sz w:val="24"/>
          <w:szCs w:val="24"/>
        </w:rPr>
        <w:t>- в совместной ситуативной деятельности детей и родителей в домашних условиях.</w:t>
      </w:r>
    </w:p>
    <w:p w14:paraId="47E7E6D0" w14:textId="77777777" w:rsidR="00C05580" w:rsidRPr="00380D4B" w:rsidRDefault="00C05580" w:rsidP="00A10AFC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E8E88" w14:textId="77777777" w:rsidR="002360CC" w:rsidRPr="00380D4B" w:rsidRDefault="0095552F" w:rsidP="00A10AFC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строится на основе </w:t>
      </w:r>
      <w:r w:rsidR="00021FCF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календарно-тематического планирования, которое носит рекомендательных характер, может варьироваться воспитателем, исходя из педагогической целесообразности</w:t>
      </w:r>
      <w:r w:rsidR="009A49B2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конкретных интересов детей группы. (Приложение №1)</w:t>
      </w:r>
    </w:p>
    <w:p w14:paraId="45FED07F" w14:textId="77777777" w:rsidR="00F72F9F" w:rsidRPr="00380D4B" w:rsidRDefault="00F72F9F" w:rsidP="004D1EB8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170DA" w14:textId="77777777" w:rsidR="004D1EB8" w:rsidRPr="00380D4B" w:rsidRDefault="009A49B2" w:rsidP="004D1EB8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24537B"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06AD"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0C8D"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развивающей предметно-пространственной среды</w:t>
      </w:r>
      <w:r w:rsidR="000C369C"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ПИД</w:t>
      </w:r>
    </w:p>
    <w:p w14:paraId="75A3376E" w14:textId="77777777" w:rsidR="00586359" w:rsidRPr="00380D4B" w:rsidRDefault="00F40592" w:rsidP="008D2B4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 проводится преимущественно в помещении «Зимнего сада» и групповых помещениях ДОУ.</w:t>
      </w:r>
    </w:p>
    <w:p w14:paraId="119267CE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РППС</w:t>
      </w:r>
    </w:p>
    <w:p w14:paraId="38A51298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Объекты:</w:t>
      </w:r>
    </w:p>
    <w:p w14:paraId="2FC71302" w14:textId="77777777" w:rsidR="009A49B2" w:rsidRPr="00380D4B" w:rsidRDefault="00F40592" w:rsidP="009A49B2">
      <w:pPr>
        <w:pStyle w:val="a4"/>
        <w:widowControl w:val="0"/>
        <w:numPr>
          <w:ilvl w:val="0"/>
          <w:numId w:val="40"/>
        </w:numPr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(лавр, фикус, финиковая пальма, пальма юкка, бегонии, традесканции, герани,</w:t>
      </w:r>
      <w:r w:rsidR="009A49B2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щучий хвост (сансевиера</w:t>
      </w:r>
      <w:r w:rsidR="006B49D1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49B2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спатифиллумы, хлорофитум, плющ обыкновенный, панданусы, кактусы, цитрусовые, суккуленты,</w:t>
      </w:r>
      <w:r w:rsidR="006B49D1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циперусы, шефлеры,</w:t>
      </w:r>
      <w:r w:rsidR="009A49B2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монстеры.)</w:t>
      </w:r>
    </w:p>
    <w:p w14:paraId="0330F9A4" w14:textId="77777777" w:rsidR="00F40592" w:rsidRPr="00380D4B" w:rsidRDefault="00F40592" w:rsidP="009A49B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 схемой растений, уход за растениями, пересадка, посев семян. </w:t>
      </w:r>
    </w:p>
    <w:p w14:paraId="08E5A7C1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06AD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(крол и крольчиха, две черепахи, два попугая разных пород, большие улитки ахатины, ионовые рыбки, рыбки данео, тритон</w:t>
      </w:r>
      <w:r w:rsidR="009A49B2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астронотусы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6139CE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для исследования </w:t>
      </w:r>
    </w:p>
    <w:p w14:paraId="45F3887D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Наборы исследователя.</w:t>
      </w:r>
    </w:p>
    <w:p w14:paraId="2AC80D49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Прозрачные и непрозрачные емкости.</w:t>
      </w:r>
    </w:p>
    <w:p w14:paraId="57B2763F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Мерные ложки, колбы, пробирки, ситечки, воронки разного размера, резиновые перчатки.</w:t>
      </w:r>
    </w:p>
    <w:p w14:paraId="746F28B9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Пипетки, шприцы пластиковые (без игл).</w:t>
      </w:r>
    </w:p>
    <w:p w14:paraId="677A393D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Резиновые груши разного размера.</w:t>
      </w:r>
    </w:p>
    <w:p w14:paraId="56F2D910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Пластиковые, резиновые трубочки.</w:t>
      </w:r>
    </w:p>
    <w:p w14:paraId="3D7E16FA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Деревянные палочки, лопаточки, шпатели.</w:t>
      </w:r>
    </w:p>
    <w:p w14:paraId="29443855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Пластиковые контейнеры.</w:t>
      </w:r>
    </w:p>
    <w:p w14:paraId="3931E19B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Рулетка, линейка.</w:t>
      </w:r>
    </w:p>
    <w:p w14:paraId="49A8D126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Весы, компас, песочные часы, фонарик, микроскоп, свечи, термометр.</w:t>
      </w:r>
    </w:p>
    <w:p w14:paraId="6C6C7079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Щетки, совки.</w:t>
      </w:r>
    </w:p>
    <w:p w14:paraId="1723D1B6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Цветные прозрачные стеклышки.</w:t>
      </w:r>
    </w:p>
    <w:p w14:paraId="5431016B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Лупы, зеркала, магниты.</w:t>
      </w:r>
    </w:p>
    <w:p w14:paraId="77103897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Лопатки, грабли, лейки, дозаторы, опрыскиватели.</w:t>
      </w:r>
    </w:p>
    <w:p w14:paraId="4457E713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Схемы этапов работы, заранее приготовленные карточки для самостоятельной исследовательской деятельности.</w:t>
      </w:r>
    </w:p>
    <w:p w14:paraId="7B48A53B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Клетки, кормушки, поилки, аквариумы, террариум, продукты питания.</w:t>
      </w:r>
    </w:p>
    <w:p w14:paraId="2CF7C6C4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Наборы для исследования и </w:t>
      </w:r>
      <w:r w:rsidR="00845FB9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опытов с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песком.</w:t>
      </w:r>
    </w:p>
    <w:p w14:paraId="38910A45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</w:p>
    <w:p w14:paraId="2F43D455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Пищевые материалы: сахар, соль, мука, кофе, чай, активированный уголь, сода пищевая.</w:t>
      </w:r>
    </w:p>
    <w:p w14:paraId="58357D7F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Растворимые ароматические вещества (соли для ванн, детские шампуни, пенка для ванн).</w:t>
      </w:r>
    </w:p>
    <w:p w14:paraId="171C48F5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Йод, зелень бриллиантовая.</w:t>
      </w:r>
    </w:p>
    <w:p w14:paraId="33278DFC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Природные материалы: камешки, желуди, кора деревьев, веточки, мел, почва, глина, семена, шишки, перья, ракушки, скорлупки орехов.</w:t>
      </w:r>
    </w:p>
    <w:p w14:paraId="0F7ED21E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Бросовый материал: бумага разной фактуры и цвета, поролон, кусочки ткани, меха, пробки, вата, салфетки, нитки, резина. </w:t>
      </w:r>
    </w:p>
    <w:p w14:paraId="0F4F8D03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Разнообразные предметы для работы с водой и магнитами.</w:t>
      </w:r>
    </w:p>
    <w:p w14:paraId="79E163D5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Прозрачные (из оргстекла) цветочные горшки и тазы.</w:t>
      </w:r>
    </w:p>
    <w:p w14:paraId="56BFE7FA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Образно-символический материал:</w:t>
      </w:r>
    </w:p>
    <w:p w14:paraId="1B333691" w14:textId="77777777" w:rsidR="00F40592" w:rsidRPr="00380D4B" w:rsidRDefault="006B49D1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1.Календарь</w:t>
      </w:r>
      <w:r w:rsidR="00F40592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(погоды)</w:t>
      </w:r>
    </w:p>
    <w:p w14:paraId="16C11CDD" w14:textId="77777777" w:rsidR="00F40592" w:rsidRPr="00380D4B" w:rsidRDefault="006B49D1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2.Карта</w:t>
      </w:r>
    </w:p>
    <w:p w14:paraId="097D0901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3.Атласы</w:t>
      </w:r>
    </w:p>
    <w:p w14:paraId="1CCF201E" w14:textId="77777777" w:rsidR="00F40592" w:rsidRPr="00380D4B" w:rsidRDefault="006B49D1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4.Глобус</w:t>
      </w:r>
    </w:p>
    <w:p w14:paraId="510FCD94" w14:textId="77777777" w:rsidR="00F40592" w:rsidRPr="00380D4B" w:rsidRDefault="00F40592" w:rsidP="00F40592">
      <w:pPr>
        <w:widowControl w:val="0"/>
        <w:tabs>
          <w:tab w:val="left" w:pos="6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учитывающие интересы мальчиков и девочек</w:t>
      </w:r>
      <w:r w:rsidR="006B49D1" w:rsidRPr="00380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4E86D2" w14:textId="77777777" w:rsidR="00D506AD" w:rsidRPr="00380D4B" w:rsidRDefault="00D506AD" w:rsidP="004D1EB8">
      <w:pPr>
        <w:spacing w:after="12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</w:p>
    <w:p w14:paraId="6D97213E" w14:textId="77777777" w:rsidR="00265FB7" w:rsidRPr="00380D4B" w:rsidRDefault="009A49B2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3.5</w:t>
      </w:r>
      <w:r w:rsidR="008D644E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. </w:t>
      </w:r>
      <w:r w:rsidR="00D506AD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="008D644E" w:rsidRPr="00380D4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Педагогическая оценка индивидуального развития детей</w:t>
      </w:r>
    </w:p>
    <w:p w14:paraId="59E34A7F" w14:textId="77777777" w:rsidR="00265FB7" w:rsidRPr="00380D4B" w:rsidRDefault="00265FB7" w:rsidP="002453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Показатели и критерии уровня овладения детьми исследовательской деятельностью </w:t>
      </w:r>
      <w:r w:rsidR="004A67B2" w:rsidRPr="00380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4A67B2" w:rsidRPr="00380D4B">
        <w:rPr>
          <w:rFonts w:ascii="Times New Roman" w:hAnsi="Times New Roman" w:cs="Times New Roman"/>
          <w:sz w:val="24"/>
          <w:szCs w:val="24"/>
          <w:shd w:val="clear" w:color="auto" w:fill="FFFFFF"/>
        </w:rPr>
        <w:t>А.И. Савенков)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2020"/>
        <w:gridCol w:w="1906"/>
        <w:gridCol w:w="1800"/>
        <w:gridCol w:w="1639"/>
      </w:tblGrid>
      <w:tr w:rsidR="005A0A6D" w:rsidRPr="00380D4B" w14:paraId="2E4293F2" w14:textId="77777777" w:rsidTr="00892C83">
        <w:tc>
          <w:tcPr>
            <w:tcW w:w="1059" w:type="pct"/>
          </w:tcPr>
          <w:p w14:paraId="7FADD774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и критерии</w:t>
            </w:r>
          </w:p>
        </w:tc>
        <w:tc>
          <w:tcPr>
            <w:tcW w:w="3064" w:type="pct"/>
            <w:gridSpan w:val="3"/>
          </w:tcPr>
          <w:p w14:paraId="4B2F7DDE" w14:textId="77777777" w:rsidR="005A0A6D" w:rsidRPr="00380D4B" w:rsidRDefault="005A0A6D" w:rsidP="0024537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77" w:type="pct"/>
          </w:tcPr>
          <w:p w14:paraId="77FC89E2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отслеживания</w:t>
            </w:r>
          </w:p>
        </w:tc>
      </w:tr>
      <w:tr w:rsidR="005A0A6D" w:rsidRPr="00380D4B" w14:paraId="55B90103" w14:textId="77777777" w:rsidTr="00892C83">
        <w:tc>
          <w:tcPr>
            <w:tcW w:w="1059" w:type="pct"/>
          </w:tcPr>
          <w:p w14:paraId="4B3273AB" w14:textId="77777777" w:rsidR="005A0A6D" w:rsidRPr="00380D4B" w:rsidRDefault="005A0A6D" w:rsidP="002453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698C4F45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86359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</w:tc>
        <w:tc>
          <w:tcPr>
            <w:tcW w:w="1020" w:type="pct"/>
          </w:tcPr>
          <w:p w14:paraId="46C9F656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86359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(-/+)</w:t>
            </w:r>
          </w:p>
        </w:tc>
        <w:tc>
          <w:tcPr>
            <w:tcW w:w="963" w:type="pct"/>
          </w:tcPr>
          <w:p w14:paraId="4CFC2D23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86359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</w:p>
        </w:tc>
        <w:tc>
          <w:tcPr>
            <w:tcW w:w="877" w:type="pct"/>
          </w:tcPr>
          <w:p w14:paraId="015C8723" w14:textId="77777777" w:rsidR="005A0A6D" w:rsidRPr="00380D4B" w:rsidRDefault="005A0A6D" w:rsidP="002453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A6D" w:rsidRPr="00380D4B" w14:paraId="6A53915D" w14:textId="77777777" w:rsidTr="00892C83">
        <w:tc>
          <w:tcPr>
            <w:tcW w:w="1059" w:type="pct"/>
          </w:tcPr>
          <w:p w14:paraId="3568ABE1" w14:textId="77777777" w:rsidR="005A0A6D" w:rsidRPr="00380D4B" w:rsidRDefault="0024537B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A0A6D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проблемы (находит противоречие, формулирует проблему).</w:t>
            </w:r>
          </w:p>
        </w:tc>
        <w:tc>
          <w:tcPr>
            <w:tcW w:w="1081" w:type="pct"/>
          </w:tcPr>
          <w:p w14:paraId="0B96A93D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видит проблему</w:t>
            </w:r>
          </w:p>
        </w:tc>
        <w:tc>
          <w:tcPr>
            <w:tcW w:w="1020" w:type="pct"/>
          </w:tcPr>
          <w:p w14:paraId="2DE73C1D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самостоятельно, но чаще с помощью воспитателя.</w:t>
            </w:r>
          </w:p>
        </w:tc>
        <w:tc>
          <w:tcPr>
            <w:tcW w:w="963" w:type="pct"/>
          </w:tcPr>
          <w:p w14:paraId="1AF9EBCB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видит самостоятельно, принимает проблему, подсказанную воспитателем, не проявляет активности в самостоятельном ее поиске.</w:t>
            </w:r>
          </w:p>
        </w:tc>
        <w:tc>
          <w:tcPr>
            <w:tcW w:w="877" w:type="pct"/>
          </w:tcPr>
          <w:p w14:paraId="00D79AA0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процессе выделения проблемы.</w:t>
            </w:r>
          </w:p>
        </w:tc>
      </w:tr>
      <w:tr w:rsidR="005A0A6D" w:rsidRPr="00380D4B" w14:paraId="3F66D865" w14:textId="77777777" w:rsidTr="00892C83">
        <w:tc>
          <w:tcPr>
            <w:tcW w:w="1059" w:type="pct"/>
          </w:tcPr>
          <w:p w14:paraId="22FC8131" w14:textId="77777777" w:rsidR="005A0A6D" w:rsidRPr="00380D4B" w:rsidRDefault="00892C83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5A0A6D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вопросов.</w:t>
            </w:r>
          </w:p>
        </w:tc>
        <w:tc>
          <w:tcPr>
            <w:tcW w:w="1081" w:type="pct"/>
          </w:tcPr>
          <w:p w14:paraId="4BF50307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вопросы.</w:t>
            </w:r>
          </w:p>
        </w:tc>
        <w:tc>
          <w:tcPr>
            <w:tcW w:w="1020" w:type="pct"/>
          </w:tcPr>
          <w:p w14:paraId="1181EF4C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вопросы</w:t>
            </w:r>
            <w:r w:rsidR="00586359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воспитателем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pct"/>
          </w:tcPr>
          <w:p w14:paraId="40C60296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14:paraId="075E1561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процессе формулировки вопросов, анализ вопросов.</w:t>
            </w:r>
          </w:p>
        </w:tc>
      </w:tr>
      <w:tr w:rsidR="005A0A6D" w:rsidRPr="00380D4B" w14:paraId="409B7E0B" w14:textId="77777777" w:rsidTr="00892C83">
        <w:tc>
          <w:tcPr>
            <w:tcW w:w="1059" w:type="pct"/>
          </w:tcPr>
          <w:p w14:paraId="67887055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Целеполагание и </w:t>
            </w:r>
            <w:r w:rsidR="00892C83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целеустремленность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(ставит цель исследования, осуществляет поиск эффективного решения проблемы).</w:t>
            </w:r>
          </w:p>
        </w:tc>
        <w:tc>
          <w:tcPr>
            <w:tcW w:w="1081" w:type="pct"/>
          </w:tcPr>
          <w:p w14:paraId="784A5E51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(в группе). Проявляет волевые и интеллектуальные усилия (строит схемы, рисунки, объясняет).</w:t>
            </w:r>
          </w:p>
        </w:tc>
        <w:tc>
          <w:tcPr>
            <w:tcW w:w="1020" w:type="pct"/>
          </w:tcPr>
          <w:p w14:paraId="581149C7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воспитателя. Проявляет волевые и интеллектуальные усилия (строит схемы, рисунки, объясняет).</w:t>
            </w:r>
          </w:p>
        </w:tc>
        <w:tc>
          <w:tcPr>
            <w:tcW w:w="963" w:type="pct"/>
          </w:tcPr>
          <w:p w14:paraId="2A4836FA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воспитателя.</w:t>
            </w:r>
          </w:p>
        </w:tc>
        <w:tc>
          <w:tcPr>
            <w:tcW w:w="877" w:type="pct"/>
          </w:tcPr>
          <w:p w14:paraId="2F71ECF0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r w:rsidR="0089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за процессом деятельности, 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отчетом о результатах.</w:t>
            </w:r>
          </w:p>
        </w:tc>
      </w:tr>
      <w:tr w:rsidR="005A0A6D" w:rsidRPr="00380D4B" w14:paraId="0E065F0B" w14:textId="77777777" w:rsidTr="00892C83">
        <w:tc>
          <w:tcPr>
            <w:tcW w:w="1059" w:type="pct"/>
          </w:tcPr>
          <w:p w14:paraId="283F3115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4.Выдвижение гипотез и решения проблем.</w:t>
            </w:r>
          </w:p>
        </w:tc>
        <w:tc>
          <w:tcPr>
            <w:tcW w:w="1081" w:type="pct"/>
          </w:tcPr>
          <w:p w14:paraId="1B4AB83D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высказывает предположения, гипотезы (много, оригинальные), предлагает различные решения (несколько вариантов).</w:t>
            </w:r>
          </w:p>
        </w:tc>
        <w:tc>
          <w:tcPr>
            <w:tcW w:w="1020" w:type="pct"/>
          </w:tcPr>
          <w:p w14:paraId="1C8ACC30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 гипотезы, чаще с помощью воспитателя, предлагает одно решение.</w:t>
            </w:r>
          </w:p>
        </w:tc>
        <w:tc>
          <w:tcPr>
            <w:tcW w:w="963" w:type="pct"/>
          </w:tcPr>
          <w:p w14:paraId="13C8009E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14:paraId="7ACC6332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5A0A6D" w:rsidRPr="00380D4B" w14:paraId="2DE5734E" w14:textId="77777777" w:rsidTr="00892C83">
        <w:tc>
          <w:tcPr>
            <w:tcW w:w="1059" w:type="pct"/>
          </w:tcPr>
          <w:p w14:paraId="2578CF70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5.Способность описывать явления, процессы.</w:t>
            </w:r>
          </w:p>
        </w:tc>
        <w:tc>
          <w:tcPr>
            <w:tcW w:w="1081" w:type="pct"/>
          </w:tcPr>
          <w:p w14:paraId="26BAB622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Полное, логическое описание.</w:t>
            </w:r>
          </w:p>
        </w:tc>
        <w:tc>
          <w:tcPr>
            <w:tcW w:w="1020" w:type="pct"/>
          </w:tcPr>
          <w:p w14:paraId="63EA03E7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совсем полное, логическое описание.</w:t>
            </w:r>
          </w:p>
        </w:tc>
        <w:tc>
          <w:tcPr>
            <w:tcW w:w="963" w:type="pct"/>
          </w:tcPr>
          <w:p w14:paraId="23A48EAF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</w:tcPr>
          <w:p w14:paraId="7B029A46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деятельностью, отчет о результатах исследования.</w:t>
            </w:r>
          </w:p>
        </w:tc>
      </w:tr>
      <w:tr w:rsidR="005A0A6D" w:rsidRPr="00380D4B" w14:paraId="381156A3" w14:textId="77777777" w:rsidTr="00892C83">
        <w:trPr>
          <w:trHeight w:val="120"/>
        </w:trPr>
        <w:tc>
          <w:tcPr>
            <w:tcW w:w="1059" w:type="pct"/>
          </w:tcPr>
          <w:p w14:paraId="5685452F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6.Формулировка выводов и умозаключений.</w:t>
            </w:r>
          </w:p>
        </w:tc>
        <w:tc>
          <w:tcPr>
            <w:tcW w:w="1081" w:type="pct"/>
          </w:tcPr>
          <w:p w14:paraId="51BC11B6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в речи, достигнут или не результат,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1020" w:type="pct"/>
          </w:tcPr>
          <w:p w14:paraId="370053B3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сформулировать выводы самостоятельно или по наводящим вопросам, аргументирует свои суждения и пользуется доказательствами и с помощью взрослого.</w:t>
            </w:r>
          </w:p>
        </w:tc>
        <w:tc>
          <w:tcPr>
            <w:tcW w:w="963" w:type="pct"/>
          </w:tcPr>
          <w:p w14:paraId="2297D90A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Затрудняется в речевых формулировках, не видит ошибок, не умеет обсуждать результат.</w:t>
            </w:r>
          </w:p>
        </w:tc>
        <w:tc>
          <w:tcPr>
            <w:tcW w:w="877" w:type="pct"/>
          </w:tcPr>
          <w:p w14:paraId="366E1466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892C83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высказываний отчётов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0A6D" w:rsidRPr="00380D4B" w14:paraId="53C8ACFB" w14:textId="77777777" w:rsidTr="00892C83">
        <w:trPr>
          <w:trHeight w:val="150"/>
        </w:trPr>
        <w:tc>
          <w:tcPr>
            <w:tcW w:w="1059" w:type="pct"/>
          </w:tcPr>
          <w:p w14:paraId="0C356CEE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Степень </w:t>
            </w:r>
            <w:r w:rsidR="00892C83"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="0089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исследования.</w:t>
            </w:r>
          </w:p>
        </w:tc>
        <w:tc>
          <w:tcPr>
            <w:tcW w:w="1081" w:type="pct"/>
          </w:tcPr>
          <w:p w14:paraId="78A0A566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ставит проблему, отыскивает 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ее решения и осуществляет его.</w:t>
            </w:r>
          </w:p>
        </w:tc>
        <w:tc>
          <w:tcPr>
            <w:tcW w:w="1020" w:type="pct"/>
          </w:tcPr>
          <w:p w14:paraId="45F62A13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ставит проблему, ребенок 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ищет метод ее решения.</w:t>
            </w:r>
          </w:p>
        </w:tc>
        <w:tc>
          <w:tcPr>
            <w:tcW w:w="963" w:type="pct"/>
          </w:tcPr>
          <w:p w14:paraId="0FB8E3A9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ставит проблему, намечает 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ее решения, ребенок осуществляет поиск при значительной помощи взрослого.</w:t>
            </w:r>
          </w:p>
        </w:tc>
        <w:tc>
          <w:tcPr>
            <w:tcW w:w="877" w:type="pct"/>
          </w:tcPr>
          <w:p w14:paraId="43028C2F" w14:textId="77777777" w:rsidR="005A0A6D" w:rsidRPr="00380D4B" w:rsidRDefault="005A0A6D" w:rsidP="0024537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в процессе работы на </w:t>
            </w:r>
            <w:r w:rsidRPr="0038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занятии, в группах.</w:t>
            </w:r>
          </w:p>
        </w:tc>
      </w:tr>
    </w:tbl>
    <w:p w14:paraId="54A10514" w14:textId="77777777" w:rsidR="001B47D8" w:rsidRPr="00380D4B" w:rsidRDefault="001B47D8" w:rsidP="009A49B2">
      <w:pPr>
        <w:spacing w:after="130"/>
        <w:rPr>
          <w:rFonts w:ascii="Times New Roman" w:hAnsi="Times New Roman" w:cs="Times New Roman"/>
          <w:b/>
          <w:sz w:val="24"/>
          <w:szCs w:val="24"/>
        </w:rPr>
      </w:pPr>
    </w:p>
    <w:p w14:paraId="404CBFAF" w14:textId="77777777" w:rsidR="0098612A" w:rsidRPr="00380D4B" w:rsidRDefault="0024537B" w:rsidP="00082998">
      <w:pPr>
        <w:pStyle w:val="a4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ДОПОЛНИТЕЛЬНЫЙ РАЗДЕЛ</w:t>
      </w:r>
    </w:p>
    <w:p w14:paraId="5B627A3C" w14:textId="77777777" w:rsidR="0024537B" w:rsidRPr="00380D4B" w:rsidRDefault="0024537B" w:rsidP="0024537B">
      <w:pPr>
        <w:pStyle w:val="a4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F82B95" w14:textId="77777777" w:rsidR="00C673A8" w:rsidRPr="00380D4B" w:rsidRDefault="005A1E37" w:rsidP="0024537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Программа по познавательному развитию детей старшего дошкольного возраста является структурной единицей основной образовательной программы дошкольного образования (далее Программа).</w:t>
      </w:r>
      <w:r w:rsidR="00C673A8"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на основе </w:t>
      </w:r>
      <w:r w:rsidR="00C673A8" w:rsidRPr="00380D4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программы экологического воспитания в детском саду «Юный эколог» С.Н Николаева.</w:t>
      </w:r>
    </w:p>
    <w:p w14:paraId="2AACE087" w14:textId="77777777" w:rsidR="007B5E6F" w:rsidRPr="00380D4B" w:rsidRDefault="005A1E37" w:rsidP="0024537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программы включает в себя три основных раздела: целевой, содержательный и организационный.  Программа состоит из обязательной части и части, формируемой участниками образовательных отношений и направлена на познавательное развитие детей старшего дошкольного возраста. </w:t>
      </w:r>
    </w:p>
    <w:p w14:paraId="452E5603" w14:textId="77777777" w:rsidR="005A1E37" w:rsidRPr="00380D4B" w:rsidRDefault="005A1E37" w:rsidP="0024537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ЦЕЛЬ - создание условий для познавательно-исследовательской и опытно-экспериментальной деятельности детей старшего дошкольного возраста. </w:t>
      </w:r>
    </w:p>
    <w:p w14:paraId="1DA6890F" w14:textId="77777777" w:rsidR="007B5E6F" w:rsidRPr="00380D4B" w:rsidRDefault="007B5E6F" w:rsidP="0024537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Задачи и направления образовательной </w:t>
      </w:r>
      <w:r w:rsidR="001C1008" w:rsidRPr="00380D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области «</w:t>
      </w:r>
      <w:r w:rsidRPr="00380D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Познавательное развитие» (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>ФГОС, п. 2.6.)</w:t>
      </w:r>
    </w:p>
    <w:p w14:paraId="18E4C15E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4537B" w:rsidRPr="00380D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14:paraId="1ADB007A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познавательных действий, становление экологического сознания; </w:t>
      </w:r>
    </w:p>
    <w:p w14:paraId="5EAE0D2E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Развитие воображения и творческой активности, инициативы и самостоятельности; </w:t>
      </w:r>
    </w:p>
    <w:p w14:paraId="563C74C7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</w:t>
      </w:r>
      <w:r w:rsidR="001C1008" w:rsidRPr="00380D4B">
        <w:rPr>
          <w:rFonts w:ascii="Times New Roman" w:hAnsi="Times New Roman" w:cs="Times New Roman"/>
          <w:sz w:val="24"/>
          <w:szCs w:val="24"/>
          <w:lang w:eastAsia="ru-RU"/>
        </w:rPr>
        <w:t>мира объектах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 живой и не живой природы, природных явлениях, их свойствах и взаимосвязях), а </w:t>
      </w:r>
      <w:r w:rsidR="001C1008" w:rsidRPr="00380D4B">
        <w:rPr>
          <w:rFonts w:ascii="Times New Roman" w:hAnsi="Times New Roman" w:cs="Times New Roman"/>
          <w:sz w:val="24"/>
          <w:szCs w:val="24"/>
          <w:lang w:eastAsia="ru-RU"/>
        </w:rPr>
        <w:t>также возможностях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ресурсов виртуальной среды.</w:t>
      </w:r>
    </w:p>
    <w:p w14:paraId="6858D2AD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представлений о городе Лесосибирске, об особенности   климатических условий, специфики промышленности, социокультурных экологических традиций (акции, проекты, мероприятия).</w:t>
      </w:r>
    </w:p>
    <w:p w14:paraId="329735A1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ab/>
        <w:t>Создание условий для самостоятельного построения ребенком собственной теории, гипотезы относительно наблюдаемых явлений и событий.</w:t>
      </w:r>
    </w:p>
    <w:p w14:paraId="6DF121D9" w14:textId="77777777" w:rsidR="007B5E6F" w:rsidRPr="00380D4B" w:rsidRDefault="007B5E6F" w:rsidP="0024537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Познавательно-исследовательская деятельность проводится преимущественно в помещении «Зимнего сада» и групповых помещениях ДОУ. </w:t>
      </w:r>
    </w:p>
    <w:p w14:paraId="56AC8328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Задача воспитателя: </w:t>
      </w:r>
    </w:p>
    <w:p w14:paraId="33308327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745C" w:rsidRPr="00380D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ситуации, побуждающей детей активно применять свои знания и умения; </w:t>
      </w:r>
    </w:p>
    <w:p w14:paraId="67243F0A" w14:textId="77777777" w:rsidR="007B5E6F" w:rsidRPr="00380D4B" w:rsidRDefault="007B5E6F" w:rsidP="0024537B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EF745C" w:rsidRPr="00380D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0D4B">
        <w:rPr>
          <w:rFonts w:ascii="Times New Roman" w:hAnsi="Times New Roman" w:cs="Times New Roman"/>
          <w:sz w:val="24"/>
          <w:szCs w:val="24"/>
          <w:lang w:eastAsia="ru-RU"/>
        </w:rPr>
        <w:t>поиск новых творческих решений.</w:t>
      </w:r>
    </w:p>
    <w:p w14:paraId="74935499" w14:textId="77777777" w:rsidR="007B5E6F" w:rsidRPr="00380D4B" w:rsidRDefault="007B5E6F" w:rsidP="0024537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Педагог дает совет, задает наводящие вопросы, активизирует имеющийся у ребёнка прошлый опыт, нацеливает на поиск нескольких вариантов решения, тем самым вызывает у детей чувство радости и гордости от успешных инициативных действий.</w:t>
      </w:r>
    </w:p>
    <w:p w14:paraId="532155FC" w14:textId="77777777" w:rsidR="007B5E6F" w:rsidRPr="00380D4B" w:rsidRDefault="007B5E6F" w:rsidP="0024537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плодотворного сотрудничества с родителями определяются задачи, приоритетные для соответствующего возраста, которые реализуются через следующие направления:</w:t>
      </w:r>
    </w:p>
    <w:p w14:paraId="40EC8DAC" w14:textId="77777777" w:rsidR="007B5E6F" w:rsidRPr="00380D4B" w:rsidRDefault="007B5E6F" w:rsidP="00EF745C">
      <w:pPr>
        <w:pStyle w:val="a4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Педагогический мониторинг;</w:t>
      </w:r>
    </w:p>
    <w:p w14:paraId="4E03D341" w14:textId="77777777" w:rsidR="007B5E6F" w:rsidRPr="00380D4B" w:rsidRDefault="007B5E6F" w:rsidP="00EF745C">
      <w:pPr>
        <w:pStyle w:val="a4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Педагогическая поддержка;</w:t>
      </w:r>
    </w:p>
    <w:p w14:paraId="03CC414E" w14:textId="77777777" w:rsidR="007B5E6F" w:rsidRPr="00380D4B" w:rsidRDefault="007B5E6F" w:rsidP="00EF745C">
      <w:pPr>
        <w:pStyle w:val="a4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Педагогическое образование;</w:t>
      </w:r>
    </w:p>
    <w:p w14:paraId="4DF1F4E6" w14:textId="77777777" w:rsidR="009A49B2" w:rsidRPr="00380D4B" w:rsidRDefault="007B5E6F" w:rsidP="009A49B2">
      <w:pPr>
        <w:pStyle w:val="a4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 педагогов и родителей.</w:t>
      </w:r>
    </w:p>
    <w:p w14:paraId="564CF1CC" w14:textId="77777777" w:rsidR="009A49B2" w:rsidRPr="00380D4B" w:rsidRDefault="009A49B2" w:rsidP="009A49B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E4FB92" w14:textId="77777777" w:rsidR="00E96396" w:rsidRPr="00380D4B" w:rsidRDefault="00F40592" w:rsidP="009A49B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</w:t>
      </w:r>
      <w:r w:rsidR="009A49B2" w:rsidRPr="00380D4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B93EF6C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№ 273-ФЗ от 29.12.2012г</w:t>
      </w:r>
    </w:p>
    <w:p w14:paraId="0554E4D8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РФ от 5 августа 2013 г. N 662 </w:t>
      </w:r>
      <w:r w:rsidRPr="00380D4B">
        <w:rPr>
          <w:rFonts w:ascii="Times New Roman" w:hAnsi="Times New Roman" w:cs="Times New Roman"/>
          <w:sz w:val="24"/>
          <w:szCs w:val="24"/>
        </w:rPr>
        <w:t>«Об осуществлении мониторинга системы образования»</w:t>
      </w:r>
    </w:p>
    <w:p w14:paraId="24DBE772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</w:rPr>
        <w:t>Приказ Минобрнауки от 17.10.2013 г. №1155 «Об утверждении федерального государственного образовательного стандарта дошкольного образования.</w:t>
      </w:r>
    </w:p>
    <w:p w14:paraId="234AC400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Баталина Т.С. Планирование работы по организации исследовательской деятельности для детей старшего дошкольного возраста // Дошкольная педагогика. – 2012. – № 1. – С. 13-18.</w:t>
      </w:r>
    </w:p>
    <w:p w14:paraId="064E07B3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Веракса Н. Е. Познавательно-исследовательская деятельность дошкольников. Для занятий с детьми 4-7 лет. ФГОС «Мозаика-Синтез», 2015</w:t>
      </w:r>
    </w:p>
    <w:p w14:paraId="7A8A0D61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sz w:val="24"/>
          <w:szCs w:val="24"/>
        </w:rPr>
        <w:t>Взаимодействие ДОУ с родителями дошкольников. Программа «Ребёнок – педагог – родитель». – СПБ.: ООО «ИЗДАТЕЛЬСТВО «ДЕТСТВО-ПРЕСС», 2012.- 96  с.</w:t>
      </w:r>
      <w:r w:rsidRPr="00380D4B">
        <w:rPr>
          <w:rFonts w:ascii="Times New Roman" w:hAnsi="Times New Roman" w:cs="Times New Roman"/>
          <w:sz w:val="24"/>
          <w:szCs w:val="24"/>
        </w:rPr>
        <w:br/>
        <w:t>– М.: Аркти, 2004.- 144с.</w:t>
      </w:r>
    </w:p>
    <w:p w14:paraId="1D303AA7" w14:textId="77777777" w:rsidR="00B11D88" w:rsidRPr="00380D4B" w:rsidRDefault="00226622" w:rsidP="00B11D88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Дыбина. О.В. Неизведанное рядом. ООО ТЦ Сфера, 2010. -192с.</w:t>
      </w:r>
    </w:p>
    <w:p w14:paraId="5E46C83F" w14:textId="77777777" w:rsidR="00472EEB" w:rsidRPr="00380D4B" w:rsidRDefault="00B11D88" w:rsidP="00B11D88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программа по развитию познавательно-исследовательской деятельности детей 4-7 лет «Растишка с книжкой» </w:t>
      </w:r>
      <w:r w:rsidR="00472EEB" w:rsidRPr="00380D4B">
        <w:rPr>
          <w:rFonts w:ascii="Times New Roman" w:eastAsia="Times New Roman" w:hAnsi="Times New Roman" w:cs="Times New Roman"/>
          <w:bCs/>
          <w:sz w:val="24"/>
          <w:szCs w:val="24"/>
        </w:rPr>
        <w:t>Ерфеева А.Н, Калинина О.Н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Start"/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472EEB" w:rsidRPr="00380D4B">
        <w:rPr>
          <w:rFonts w:ascii="Times New Roman" w:eastAsia="Times New Roman" w:hAnsi="Times New Roman" w:cs="Times New Roman"/>
          <w:bCs/>
          <w:sz w:val="24"/>
          <w:szCs w:val="24"/>
        </w:rPr>
        <w:t>Богданова</w:t>
      </w:r>
      <w:proofErr w:type="gramEnd"/>
      <w:r w:rsidR="00472EEB" w:rsidRPr="00380D4B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 w:rsidRPr="00380D4B">
        <w:rPr>
          <w:rFonts w:ascii="Times New Roman" w:eastAsia="Times New Roman" w:hAnsi="Times New Roman" w:cs="Times New Roman"/>
          <w:bCs/>
          <w:sz w:val="24"/>
          <w:szCs w:val="24"/>
        </w:rPr>
        <w:t>,2018.</w:t>
      </w:r>
    </w:p>
    <w:p w14:paraId="5C7CFFD6" w14:textId="77777777" w:rsidR="00226622" w:rsidRPr="00380D4B" w:rsidRDefault="00226622" w:rsidP="00EF745C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 / Под ред. Н.Е. Вераксы, Т.С. Комаровой, М.А. Васильевой. — М.: Мозаика/Синтез, 2014. — с. 368 с.</w:t>
      </w:r>
    </w:p>
    <w:p w14:paraId="426FA49C" w14:textId="77777777" w:rsidR="00C673A8" w:rsidRPr="00380D4B" w:rsidRDefault="00C673A8" w:rsidP="00EF745C">
      <w:pPr>
        <w:pStyle w:val="a4"/>
        <w:numPr>
          <w:ilvl w:val="0"/>
          <w:numId w:val="20"/>
        </w:numPr>
        <w:spacing w:after="120" w:line="240" w:lineRule="auto"/>
        <w:ind w:left="709" w:hanging="709"/>
        <w:contextualSpacing w:val="0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80D4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Программа экологического воспитания в детском саду «Юный эколог» С.Н Николаева</w:t>
      </w:r>
      <w:r w:rsidR="00226622" w:rsidRPr="00380D4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226622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М.: Мозаика/Синтез, 2010.</w:t>
      </w:r>
    </w:p>
    <w:p w14:paraId="500AD5C7" w14:textId="77777777" w:rsidR="00A21462" w:rsidRDefault="00E10119" w:rsidP="004D1EB8">
      <w:pPr>
        <w:pStyle w:val="a4"/>
        <w:numPr>
          <w:ilvl w:val="0"/>
          <w:numId w:val="20"/>
        </w:numPr>
        <w:shd w:val="clear" w:color="auto" w:fill="FFFFFF"/>
        <w:spacing w:after="120" w:line="24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Савенков, А.И. Психологические основы исследов</w:t>
      </w:r>
      <w:r w:rsidR="00C673A8"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ательского подхода к обучению </w:t>
      </w:r>
      <w:r w:rsidRPr="0038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Савенков. – М., 2006.</w:t>
      </w:r>
    </w:p>
    <w:p w14:paraId="4AB81CB7" w14:textId="77777777" w:rsidR="00892C83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28820" w14:textId="77777777" w:rsidR="00892C83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CFFD3" w14:textId="77777777" w:rsidR="00892C83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0F3771" w14:textId="77777777" w:rsidR="00892C83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EB234" w14:textId="77777777" w:rsidR="00892C83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77206" w14:textId="77777777" w:rsidR="00405127" w:rsidRDefault="00405127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E10D7" w14:textId="77777777" w:rsidR="00405127" w:rsidRDefault="00405127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8FEF1" w14:textId="77777777" w:rsidR="00405127" w:rsidRPr="00405127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Приложение.</w:t>
      </w:r>
      <w:r w:rsidR="00405127" w:rsidRPr="0040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B940B1" w14:textId="77777777" w:rsidR="00892C83" w:rsidRDefault="00405127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 в старшей группе.</w:t>
      </w:r>
    </w:p>
    <w:p w14:paraId="16F37150" w14:textId="77777777" w:rsidR="00892C83" w:rsidRPr="00405127" w:rsidRDefault="00892C83" w:rsidP="00892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27">
        <w:rPr>
          <w:rFonts w:ascii="Times New Roman" w:hAnsi="Times New Roman" w:cs="Times New Roman"/>
          <w:b/>
          <w:sz w:val="24"/>
          <w:szCs w:val="24"/>
          <w:u w:val="single"/>
        </w:rPr>
        <w:t>Октябрь месяц</w:t>
      </w:r>
    </w:p>
    <w:tbl>
      <w:tblPr>
        <w:tblStyle w:val="a6"/>
        <w:tblW w:w="10910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835"/>
      </w:tblGrid>
      <w:tr w:rsidR="00892C83" w:rsidRPr="00291230" w14:paraId="249B9895" w14:textId="77777777" w:rsidTr="006C685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795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2D4B577A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AD93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2A7ABA7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  <w:p w14:paraId="41504DC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«Лес – точно терем расписной»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CB3A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7F123F6A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36B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7F16B145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</w:tc>
      </w:tr>
      <w:tr w:rsidR="00892C83" w:rsidRPr="00291230" w14:paraId="1DBDE08B" w14:textId="77777777" w:rsidTr="006C685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50FE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планшетами»</w:t>
            </w:r>
          </w:p>
          <w:p w14:paraId="31E4D0FA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Умение определять свойства предметов (тонет-плавает; горит-не горит; магнитит-не магнитит)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336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«Хвойные и лиственные деревья»</w:t>
            </w:r>
          </w:p>
          <w:p w14:paraId="3EE64F0E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 ощупь отличать деревянные предметы, свойства дерева. Умение различать лиственные от хвойных деревьев по голым веточкам. Проблемная ситуация: Помочь кузнечику перебраться на тот берег Енисея, придумать способы.</w:t>
            </w:r>
          </w:p>
          <w:p w14:paraId="2473AE05" w14:textId="77777777" w:rsidR="00892C83" w:rsidRPr="00892C83" w:rsidRDefault="00892C83" w:rsidP="0089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Д/З: Проверить будет ли держаться на плову плот, сделанный из шишек, набранных в пакет.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8CE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 «Два ослика», свойства поролона и соли.</w:t>
            </w:r>
          </w:p>
          <w:p w14:paraId="48A97926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Развивать собственный познавательный опыт через экспериментально-практическую деятельность.</w:t>
            </w:r>
          </w:p>
          <w:p w14:paraId="28997721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Умение логически мыслить отвечая на вопрос в сказке, находить пути решения.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C0A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Пересказ рассказа Л.Н.Толстого «Хотела Галка пить»</w:t>
            </w:r>
          </w:p>
          <w:p w14:paraId="0980D750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Развивать собственный познавательный опыт через экспериментально-практическую деятельность. Расширять представления о взаимосвязи в неживой природе.</w:t>
            </w:r>
          </w:p>
          <w:p w14:paraId="2ED0DD13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85C08A5" w14:textId="77777777" w:rsidR="00892C83" w:rsidRPr="00405127" w:rsidRDefault="00892C83" w:rsidP="00892C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127">
        <w:rPr>
          <w:rFonts w:ascii="Times New Roman" w:hAnsi="Times New Roman" w:cs="Times New Roman"/>
          <w:b/>
          <w:sz w:val="24"/>
          <w:szCs w:val="24"/>
          <w:u w:val="single"/>
        </w:rPr>
        <w:t>Ноябрь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2408"/>
        <w:gridCol w:w="2267"/>
        <w:gridCol w:w="2279"/>
      </w:tblGrid>
      <w:tr w:rsidR="00892C83" w:rsidRPr="00291230" w14:paraId="1A85B08A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54B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0FF3DCB6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 «Моя семья, город, страна»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3D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1B40ACDE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 «Домашние животные»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5BC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48FB42E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 «Дикие животные и детёныши»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8E4D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165A1FE1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 «Спорт»</w:t>
            </w:r>
          </w:p>
        </w:tc>
      </w:tr>
      <w:tr w:rsidR="00892C83" w:rsidRPr="00291230" w14:paraId="777D01BB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61A5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гусь сухой, а курица мокрая?»</w:t>
            </w:r>
          </w:p>
          <w:p w14:paraId="42F8C3AB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Установить связь между строением и образом жизни птиц в экосистеме. Расширить кругозор детей о водоплавающих птицах.</w:t>
            </w:r>
          </w:p>
          <w:p w14:paraId="5C7750F5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Поговорки </w:t>
            </w: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«как с гуся вода», «мокрая как курица»)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BF09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«Знакомство с улиткой и черепахой»</w:t>
            </w:r>
          </w:p>
          <w:p w14:paraId="3BD2BC06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Цель: поддерживать и развивать интерес детей к природе. Уточнить знания детей об улитках и черепахе, об их особенностях внешнего вида и поведения.</w:t>
            </w:r>
          </w:p>
          <w:p w14:paraId="1E840068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Рассматривание, наблюдение.</w:t>
            </w:r>
          </w:p>
          <w:p w14:paraId="49106189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14:paraId="147A90C0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Сравнивание, сходства и отличия.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D045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sz w:val="24"/>
                <w:szCs w:val="24"/>
              </w:rPr>
              <w:t>«Викторина о домашних животных».</w:t>
            </w:r>
          </w:p>
          <w:p w14:paraId="22B5BB96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домашних животных.</w:t>
            </w:r>
          </w:p>
          <w:p w14:paraId="30EA3F2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CCC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«Свойства воды».                                                                                                   </w:t>
            </w:r>
            <w:r w:rsidRPr="00291230">
              <w:rPr>
                <w:color w:val="000000"/>
                <w:sz w:val="24"/>
                <w:szCs w:val="24"/>
              </w:rPr>
              <w:t>Познакомить детей со свойствами воды</w:t>
            </w:r>
            <w:r w:rsidRPr="0029123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230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(вкус, цвет, запах, текучесть)</w:t>
            </w:r>
            <w:r w:rsidRPr="00291230">
              <w:rPr>
                <w:color w:val="000000"/>
                <w:sz w:val="24"/>
                <w:szCs w:val="24"/>
              </w:rPr>
              <w:t>. Обратить внимание детей на значение воды в нашей жизни.</w:t>
            </w:r>
          </w:p>
        </w:tc>
      </w:tr>
    </w:tbl>
    <w:p w14:paraId="11B868E9" w14:textId="77777777" w:rsidR="00405127" w:rsidRDefault="00405127" w:rsidP="004051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9D5D6D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8"/>
        <w:gridCol w:w="2592"/>
        <w:gridCol w:w="1978"/>
        <w:gridCol w:w="2607"/>
      </w:tblGrid>
      <w:tr w:rsidR="00892C83" w:rsidRPr="00291230" w14:paraId="0795257F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13F0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1407A2E6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«Зимушка-зима в гости к нам пришла»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AB0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39699034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21CDF28F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1F5A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2EC2C3D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560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5397F2AA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074545D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2C83" w:rsidRPr="00291230" w14:paraId="06CA11B0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B2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«Очистка воды»</w:t>
            </w:r>
          </w:p>
          <w:p w14:paraId="56A1B72A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очистки воды разной загрязнённости.</w:t>
            </w:r>
          </w:p>
          <w:p w14:paraId="14FCA14C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(Вода с землёй, мукой, с солью, краской)</w:t>
            </w:r>
          </w:p>
          <w:p w14:paraId="3AC4AEAF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3C1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912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«Свойства снега»</w:t>
            </w:r>
          </w:p>
          <w:p w14:paraId="718FE754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обследования снега. Анализировать, делать выводы в процессе экспериментирования.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803" w14:textId="77777777" w:rsidR="00892C83" w:rsidRPr="00291230" w:rsidRDefault="00892C83" w:rsidP="006C685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«Угощение для птиц»</w:t>
            </w:r>
          </w:p>
          <w:p w14:paraId="0130B6BB" w14:textId="77777777" w:rsidR="00892C83" w:rsidRPr="00291230" w:rsidRDefault="00892C83" w:rsidP="006C685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Изготовление из крупы, семечек, желатин, крахмал)</w:t>
            </w:r>
          </w:p>
          <w:p w14:paraId="44DEDD07" w14:textId="77777777" w:rsidR="00892C83" w:rsidRPr="00291230" w:rsidRDefault="00892C83" w:rsidP="006C685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F1E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«Свойства льда»</w:t>
            </w:r>
          </w:p>
          <w:p w14:paraId="00CC4495" w14:textId="77777777" w:rsidR="00892C83" w:rsidRPr="00291230" w:rsidRDefault="00892C83" w:rsidP="006C685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в ходе экспериментирования определять свойства льда;</w:t>
            </w:r>
          </w:p>
          <w:p w14:paraId="376FC413" w14:textId="77777777" w:rsidR="00892C83" w:rsidRPr="00291230" w:rsidRDefault="00892C83" w:rsidP="006C685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29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детей отвечать на вопросы поискового характера, выдвигать гипотезы и проверять их опытным путем;</w:t>
            </w:r>
          </w:p>
          <w:p w14:paraId="55C1CC5E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11530C2" w14:textId="77777777" w:rsidR="00892C83" w:rsidRPr="00291230" w:rsidRDefault="00892C83" w:rsidP="00892C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C2F35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30">
        <w:rPr>
          <w:rFonts w:ascii="Times New Roman" w:hAnsi="Times New Roman" w:cs="Times New Roman"/>
          <w:b/>
          <w:sz w:val="28"/>
          <w:szCs w:val="28"/>
          <w:u w:val="single"/>
        </w:rPr>
        <w:t>Январь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2481"/>
        <w:gridCol w:w="2394"/>
      </w:tblGrid>
      <w:tr w:rsidR="00892C83" w:rsidRPr="00291230" w14:paraId="6099CEF3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EEF5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23FAD34B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71D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5FE5CFB1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0E5D9252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FF2C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71C41B57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914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0E83AA1C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6C219D3B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2C83" w:rsidRPr="00291230" w14:paraId="7BDEA8DB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D7C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8587" w14:textId="77777777" w:rsidR="00892C83" w:rsidRPr="00043C0A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14:paraId="1EF370D3" w14:textId="77777777" w:rsidR="00892C83" w:rsidRPr="00291230" w:rsidRDefault="00892C83" w:rsidP="004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C3C0DE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95C" w14:textId="77777777" w:rsidR="00892C83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86B2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DF2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291230">
              <w:rPr>
                <w:b/>
                <w:i/>
              </w:rPr>
              <w:t>«Компас» Найди клад.</w:t>
            </w:r>
            <w:r w:rsidRPr="00291230">
              <w:rPr>
                <w:color w:val="111111"/>
              </w:rPr>
              <w:t xml:space="preserve"> Познакомить с устройством, работой компаса и его функциями.</w:t>
            </w:r>
          </w:p>
          <w:p w14:paraId="1DB7D177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Каждый ребенок кладет компас на ладонь. В результате дети еще раз выясняют, где север, где </w:t>
            </w:r>
          </w:p>
          <w:p w14:paraId="2FEB8225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 </w:t>
            </w:r>
            <w:r w:rsidRPr="0029123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«Команды»</w:t>
            </w:r>
            <w:r w:rsidRPr="00291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8EC9CF4" w14:textId="77777777" w:rsidR="00892C83" w:rsidRPr="00892C83" w:rsidRDefault="00892C83" w:rsidP="00892C8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291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сделать два шага на север…Научите детей находить с помощью компаса запад и восток, выясните, что обозначают буквы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С, Ю, З, В. Игра «Найди клад»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2D7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«Свойства воздуха»</w:t>
            </w:r>
          </w:p>
          <w:p w14:paraId="5D66F1DE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люди дышат воздухом, вдыхая его легкими; он находится вокруг нас, воздух можно почувствовать. </w:t>
            </w:r>
          </w:p>
          <w:p w14:paraId="5159C197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свойствах воздуха, игры «Что в пакете», «Узнай по запаху», опыт «Взвешивание воздушных шаров»,</w:t>
            </w:r>
          </w:p>
          <w:p w14:paraId="7B64A5ED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с соломинкой»</w:t>
            </w:r>
          </w:p>
          <w:p w14:paraId="5F3E80C3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0C89B" w14:textId="77777777" w:rsidR="00892C83" w:rsidRPr="00291230" w:rsidRDefault="00892C83" w:rsidP="00892C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1C9D47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46"/>
        <w:gridCol w:w="2321"/>
      </w:tblGrid>
      <w:tr w:rsidR="00892C83" w:rsidRPr="00291230" w14:paraId="4478F785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4C3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5153E9C1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4C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5562AEB2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45D4D707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4C2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5FA53874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9E6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4DE3EBA3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3BD3B950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2C83" w:rsidRPr="00291230" w14:paraId="620EC054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1C4" w14:textId="77777777" w:rsidR="00892C83" w:rsidRPr="00291230" w:rsidRDefault="00892C83" w:rsidP="00405127">
            <w:pPr>
              <w:widowControl w:val="0"/>
              <w:tabs>
                <w:tab w:val="left" w:pos="641"/>
              </w:tabs>
              <w:spacing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«Древесина и металл, ее качества и свойства» </w:t>
            </w:r>
          </w:p>
          <w:p w14:paraId="3030EDFC" w14:textId="77777777" w:rsidR="00892C83" w:rsidRPr="00291230" w:rsidRDefault="00892C83" w:rsidP="006C68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обобщить представления детей о свойствах дерева и металла.</w:t>
            </w:r>
          </w:p>
          <w:p w14:paraId="6026B808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2CB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«Тонет-не тонет»</w:t>
            </w:r>
          </w:p>
          <w:p w14:paraId="65CAF132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свойствах воды: тяжёлые предметы – тонут, а лёгкие – плавают.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7FF" w14:textId="77777777" w:rsidR="00892C83" w:rsidRPr="00291230" w:rsidRDefault="00892C83" w:rsidP="006C6852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«Бумага, ее качества и свойства»</w:t>
            </w:r>
          </w:p>
          <w:p w14:paraId="0B038CA5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29A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«Мыльные чудеса»</w:t>
            </w:r>
          </w:p>
          <w:p w14:paraId="3D02CB50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процессом изготовления мыльных пузырей с целью применения полученных знаний в продуктивной деятельности.</w:t>
            </w:r>
          </w:p>
          <w:p w14:paraId="2F3E8CD6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клоуну изготовить мыльный раствор по схеме.</w:t>
            </w:r>
          </w:p>
          <w:p w14:paraId="0DADC03E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по схеме-практическая часть)</w:t>
            </w:r>
          </w:p>
          <w:p w14:paraId="5DB4BD79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-Добавляем в раствор гуашь. </w:t>
            </w:r>
          </w:p>
          <w:p w14:paraId="79D5B893" w14:textId="77777777" w:rsidR="00892C83" w:rsidRPr="00291230" w:rsidRDefault="00892C83" w:rsidP="006C68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мыльными пузырями.</w:t>
            </w:r>
          </w:p>
          <w:p w14:paraId="1716D5A4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AF548DB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8DA70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30">
        <w:rPr>
          <w:rFonts w:ascii="Times New Roman" w:hAnsi="Times New Roman" w:cs="Times New Roman"/>
          <w:b/>
          <w:sz w:val="28"/>
          <w:szCs w:val="28"/>
          <w:u w:val="single"/>
        </w:rPr>
        <w:t>Март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427"/>
        <w:gridCol w:w="2194"/>
        <w:gridCol w:w="2387"/>
      </w:tblGrid>
      <w:tr w:rsidR="00892C83" w:rsidRPr="00291230" w14:paraId="071F8409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5A6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503C978D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E98B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68A253DC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3677FB02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EA2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016C3DB4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57E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661617F7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78A25839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2C83" w:rsidRPr="00291230" w14:paraId="69AED577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486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Ткани, её свойства.</w:t>
            </w:r>
          </w:p>
          <w:p w14:paraId="60354EEA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узнавать предметы, сделанные из ткани, определять ее качества (цвет, гладкость, толщину, впитывающую способность) и свойства (мнется, рвется, режется, горит).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8F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Где живет электричество?</w:t>
            </w:r>
          </w:p>
          <w:p w14:paraId="325F2CDD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1"/>
                <w:highlight w:val="yellow"/>
              </w:rPr>
            </w:pPr>
            <w:r w:rsidRPr="00291230">
              <w:rPr>
                <w:color w:val="000000"/>
                <w:shd w:val="clear" w:color="auto" w:fill="FFFFFF"/>
              </w:rPr>
              <w:t>Познакомить детей с причиной возникновения и проявления статического электричества.</w:t>
            </w:r>
          </w:p>
          <w:p w14:paraId="0848DD0D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Игрушка не работает (нет батарейки)</w:t>
            </w:r>
          </w:p>
          <w:p w14:paraId="6E54E920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Опыты с шарами, расчёской.</w:t>
            </w:r>
          </w:p>
          <w:p w14:paraId="4A8073AD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1D9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123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Посадка бархатцев на рассаду.</w:t>
            </w:r>
          </w:p>
          <w:p w14:paraId="589C3F0B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1230">
              <w:rPr>
                <w:color w:val="000000"/>
                <w:shd w:val="clear" w:color="auto" w:fill="FFFFFF"/>
              </w:rPr>
              <w:t>Уточнить знания детей о посадке семян в грунт. Из чего состоит грунт.</w:t>
            </w:r>
          </w:p>
          <w:p w14:paraId="7D2B6155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001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291230">
              <w:rPr>
                <w:b/>
                <w:i/>
              </w:rPr>
              <w:t>«Путешествие в прошлое бытовых приборов»</w:t>
            </w:r>
          </w:p>
          <w:p w14:paraId="7306DF3B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</w:pPr>
            <w:r w:rsidRPr="00291230">
              <w:t>Создание условий для расширение кругозора детей о прошлом бытовой техники.</w:t>
            </w:r>
          </w:p>
        </w:tc>
      </w:tr>
    </w:tbl>
    <w:p w14:paraId="734019F5" w14:textId="77777777" w:rsidR="00405127" w:rsidRDefault="00405127" w:rsidP="00892C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30C323" w14:textId="77777777" w:rsidR="00405127" w:rsidRPr="00291230" w:rsidRDefault="00405127" w:rsidP="00892C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2BB0EB9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Апрель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4"/>
        <w:gridCol w:w="2329"/>
        <w:gridCol w:w="2376"/>
        <w:gridCol w:w="2226"/>
      </w:tblGrid>
      <w:tr w:rsidR="00892C83" w:rsidRPr="00291230" w14:paraId="196A3D2B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B68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00D76BC2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7C3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32C40D13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26367329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BCE5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42175E3B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A63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6F0F005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2D8D1BA4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2C83" w:rsidRPr="00291230" w14:paraId="0189EAB6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541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«Солнце, Земля и другие планеты»</w:t>
            </w:r>
          </w:p>
          <w:p w14:paraId="326E1ECB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(Сила притяжения, невесомость)</w:t>
            </w:r>
          </w:p>
          <w:p w14:paraId="45A023B8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1"/>
                <w:highlight w:val="yellow"/>
              </w:rPr>
            </w:pPr>
            <w:r w:rsidRPr="00291230">
              <w:t>Дать детям первоначальные представления о строении Солнечной Системы о том, что Земля уникальная планета. Развивать любознательность. На основе опытов дать представление о холодности планет. Чем дальше планеты от Солнца, тем они холоднее и чем ближе, тем горячее.      </w:t>
            </w:r>
          </w:p>
          <w:p w14:paraId="2B8718BF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520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«Извержение вулкана»</w:t>
            </w:r>
          </w:p>
          <w:p w14:paraId="6EB0603D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91230">
              <w:rPr>
                <w:color w:val="111111"/>
              </w:rPr>
              <w:t>Познакомить с природным явлением, как вулкан, его строением. Самостоятельное изготовление по схеме «извержения вулкана.</w:t>
            </w:r>
          </w:p>
          <w:p w14:paraId="7F68E87C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Сюрпризный момент: (снеговик с неразгаданной загадкой и схемой)</w:t>
            </w:r>
          </w:p>
          <w:p w14:paraId="76ABE5A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рассматривание презентации о вулканах, легенда о Вулкане.</w:t>
            </w:r>
          </w:p>
          <w:p w14:paraId="3B95A38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по схеме. (сода, лимонная кислота, краситель)</w:t>
            </w:r>
          </w:p>
          <w:p w14:paraId="76AEB7D2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E53" w14:textId="77777777" w:rsidR="00892C83" w:rsidRPr="00291230" w:rsidRDefault="00892C83" w:rsidP="006C6852">
            <w:pPr>
              <w:rPr>
                <w:rStyle w:val="c15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1230">
              <w:rPr>
                <w:rStyle w:val="c15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«Огонь-друг, огонь- враг!»</w:t>
            </w:r>
          </w:p>
          <w:p w14:paraId="4899A385" w14:textId="77777777" w:rsidR="00892C83" w:rsidRPr="00291230" w:rsidRDefault="00892C83" w:rsidP="006C68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Познакомить детей с огнём как явлением неживой природы; показать необходимость огня как условия жизни на Земле; показать противоречивость этого явления (несёт жизнь и смерть); познакомить с историей использования огня человеком; активизировать словарный запас</w:t>
            </w:r>
          </w:p>
          <w:p w14:paraId="4922F617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2DA" w14:textId="77777777" w:rsidR="00892C83" w:rsidRPr="00291230" w:rsidRDefault="00892C83" w:rsidP="006C6852">
            <w:pPr>
              <w:pStyle w:val="ae"/>
              <w:spacing w:before="0" w:beforeAutospacing="0" w:after="0" w:afterAutospacing="0" w:line="293" w:lineRule="atLeast"/>
              <w:rPr>
                <w:b/>
                <w:i/>
                <w:lang w:eastAsia="en-US"/>
              </w:rPr>
            </w:pPr>
            <w:r w:rsidRPr="00291230">
              <w:rPr>
                <w:b/>
                <w:i/>
                <w:lang w:eastAsia="en-US"/>
              </w:rPr>
              <w:t>«Виды масла, его применение и свойства»</w:t>
            </w:r>
          </w:p>
          <w:p w14:paraId="203F5E8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на реальных примерах с различными видами масла: растительное, оливковое, сливочное, ароматическое, техническое, рассказывать детям о его применении, назначении и значении, познакомить детей со свойствами масел, учить сравнивать различные виды масла по запаху, состоянию; посмотреть может ли масло растворяться; </w:t>
            </w:r>
          </w:p>
          <w:p w14:paraId="3A198ED9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2FDED5C" w14:textId="77777777" w:rsidR="00892C83" w:rsidRPr="00291230" w:rsidRDefault="00892C83" w:rsidP="00892C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230">
        <w:rPr>
          <w:rFonts w:ascii="Times New Roman" w:hAnsi="Times New Roman" w:cs="Times New Roman"/>
          <w:b/>
          <w:sz w:val="28"/>
          <w:szCs w:val="28"/>
          <w:u w:val="single"/>
        </w:rPr>
        <w:t>Май месяц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3"/>
        <w:gridCol w:w="2324"/>
        <w:gridCol w:w="2367"/>
        <w:gridCol w:w="2231"/>
      </w:tblGrid>
      <w:tr w:rsidR="00892C83" w:rsidRPr="00291230" w14:paraId="1D02F87D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A07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14:paraId="2823C37F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B31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14:paraId="14C19AE8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626067F5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0C41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14:paraId="1CBFE2D2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недели: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787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14:paraId="65C38339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недели:</w:t>
            </w:r>
          </w:p>
          <w:p w14:paraId="188E0FDB" w14:textId="77777777" w:rsidR="00892C83" w:rsidRPr="00291230" w:rsidRDefault="00892C83" w:rsidP="006C68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2C83" w:rsidRPr="00291230" w14:paraId="788F00C7" w14:textId="77777777" w:rsidTr="006C685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22B" w14:textId="77777777" w:rsidR="00892C83" w:rsidRPr="00291230" w:rsidRDefault="00892C83" w:rsidP="006C68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«Виды термометров»</w:t>
            </w:r>
            <w:r w:rsidRPr="0029123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Познакомить детей с работой термометра, видами, о значении их применения.</w:t>
            </w:r>
          </w:p>
          <w:p w14:paraId="1FA56C49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Сюрпризный момент «Незнайка вышел на улицу раздетым, замёрз, заболел? (Проверяем)</w:t>
            </w:r>
          </w:p>
          <w:p w14:paraId="2837FCFF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Уличный (погода)</w:t>
            </w:r>
          </w:p>
          <w:p w14:paraId="06F1794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 xml:space="preserve">- Комнатный </w:t>
            </w:r>
          </w:p>
          <w:p w14:paraId="78C5C2C6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измерения температуры тела:</w:t>
            </w:r>
          </w:p>
          <w:p w14:paraId="55CE120D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(Ртутный, бесконтактный, электронный…)</w:t>
            </w:r>
          </w:p>
          <w:p w14:paraId="5D975AC2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водный (греем ноги)</w:t>
            </w:r>
          </w:p>
          <w:p w14:paraId="12819CBF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DD1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«Свойства песка и глины»</w:t>
            </w:r>
            <w:r w:rsidRPr="0029123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  <w:p w14:paraId="3723F7C5" w14:textId="77777777" w:rsidR="00892C83" w:rsidRPr="00291230" w:rsidRDefault="00892C83" w:rsidP="006C68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Познакомить со свойствами песка и глины.</w:t>
            </w:r>
          </w:p>
          <w:p w14:paraId="79E506EC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Сыпучесть</w:t>
            </w:r>
          </w:p>
          <w:p w14:paraId="62477B13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сравнение песчинок песка и глины (лупа)</w:t>
            </w:r>
          </w:p>
          <w:p w14:paraId="6B49851B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как пропускают воду</w:t>
            </w:r>
          </w:p>
          <w:p w14:paraId="7E844AA6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t>- как сохраняют форму</w:t>
            </w:r>
          </w:p>
          <w:p w14:paraId="3430CD99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барханы (трубочка)</w:t>
            </w:r>
          </w:p>
          <w:p w14:paraId="4F4C33D5" w14:textId="77777777" w:rsidR="00892C83" w:rsidRPr="00291230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6A2" w14:textId="77777777" w:rsidR="00892C83" w:rsidRPr="00291230" w:rsidRDefault="00892C83" w:rsidP="006C6852">
            <w:pPr>
              <w:widowControl w:val="0"/>
              <w:tabs>
                <w:tab w:val="left" w:pos="641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«Витамины для цветов» </w:t>
            </w:r>
          </w:p>
          <w:p w14:paraId="32A1600A" w14:textId="77777777" w:rsidR="00892C83" w:rsidRPr="00291230" w:rsidRDefault="00892C83" w:rsidP="006C685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91230">
              <w:rPr>
                <w:color w:val="111111"/>
              </w:rPr>
              <w:t>Знакомство с натуральными удобрениями для цветов. (Банан, скорлупа, кофе)</w:t>
            </w:r>
          </w:p>
          <w:p w14:paraId="73EE3BA4" w14:textId="77777777" w:rsidR="00892C83" w:rsidRPr="00291230" w:rsidRDefault="00892C83" w:rsidP="006C6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4E2" w14:textId="77777777" w:rsidR="00892C83" w:rsidRPr="00043C0A" w:rsidRDefault="00892C83" w:rsidP="006C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0A">
              <w:rPr>
                <w:rFonts w:ascii="Times New Roman" w:hAnsi="Times New Roman" w:cs="Times New Roman"/>
                <w:sz w:val="24"/>
                <w:szCs w:val="24"/>
              </w:rPr>
              <w:t>Высадка цветочной рассады на газоны.</w:t>
            </w:r>
          </w:p>
        </w:tc>
      </w:tr>
    </w:tbl>
    <w:p w14:paraId="211DD8B7" w14:textId="77777777" w:rsidR="00892C83" w:rsidRPr="00892C83" w:rsidRDefault="00892C83" w:rsidP="00892C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92C83" w:rsidRPr="00892C83" w:rsidSect="0024537B">
      <w:footerReference w:type="default" r:id="rId10"/>
      <w:pgSz w:w="11906" w:h="16838"/>
      <w:pgMar w:top="1134" w:right="850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F181" w14:textId="77777777" w:rsidR="00587CEA" w:rsidRDefault="00587CEA" w:rsidP="002A269C">
      <w:pPr>
        <w:spacing w:after="0" w:line="240" w:lineRule="auto"/>
      </w:pPr>
      <w:r>
        <w:separator/>
      </w:r>
    </w:p>
  </w:endnote>
  <w:endnote w:type="continuationSeparator" w:id="0">
    <w:p w14:paraId="264605A6" w14:textId="77777777" w:rsidR="00587CEA" w:rsidRDefault="00587CEA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866445"/>
      <w:docPartObj>
        <w:docPartGallery w:val="Page Numbers (Bottom of Page)"/>
        <w:docPartUnique/>
      </w:docPartObj>
    </w:sdtPr>
    <w:sdtEndPr/>
    <w:sdtContent>
      <w:p w14:paraId="115B9BBF" w14:textId="77777777" w:rsidR="00380D4B" w:rsidRDefault="00380D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5B">
          <w:rPr>
            <w:noProof/>
          </w:rPr>
          <w:t>22</w:t>
        </w:r>
        <w:r>
          <w:fldChar w:fldCharType="end"/>
        </w:r>
      </w:p>
    </w:sdtContent>
  </w:sdt>
  <w:p w14:paraId="0272A277" w14:textId="77777777" w:rsidR="00380D4B" w:rsidRDefault="00380D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89F" w14:textId="77777777" w:rsidR="00587CEA" w:rsidRDefault="00587CEA" w:rsidP="002A269C">
      <w:pPr>
        <w:spacing w:after="0" w:line="240" w:lineRule="auto"/>
      </w:pPr>
      <w:r>
        <w:separator/>
      </w:r>
    </w:p>
  </w:footnote>
  <w:footnote w:type="continuationSeparator" w:id="0">
    <w:p w14:paraId="7437882B" w14:textId="77777777" w:rsidR="00587CEA" w:rsidRDefault="00587CEA" w:rsidP="002A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1D"/>
    <w:multiLevelType w:val="hybridMultilevel"/>
    <w:tmpl w:val="01F08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F32"/>
    <w:multiLevelType w:val="multilevel"/>
    <w:tmpl w:val="03B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420"/>
    <w:multiLevelType w:val="hybridMultilevel"/>
    <w:tmpl w:val="5B26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A3B"/>
    <w:multiLevelType w:val="hybridMultilevel"/>
    <w:tmpl w:val="E3AC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A64"/>
    <w:multiLevelType w:val="hybridMultilevel"/>
    <w:tmpl w:val="5EAAF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F6827"/>
    <w:multiLevelType w:val="hybridMultilevel"/>
    <w:tmpl w:val="7138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405C1"/>
    <w:multiLevelType w:val="multilevel"/>
    <w:tmpl w:val="C98CA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015963"/>
    <w:multiLevelType w:val="multilevel"/>
    <w:tmpl w:val="CF1C1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5715DC"/>
    <w:multiLevelType w:val="hybridMultilevel"/>
    <w:tmpl w:val="93186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E7EB4"/>
    <w:multiLevelType w:val="hybridMultilevel"/>
    <w:tmpl w:val="9034C1A6"/>
    <w:lvl w:ilvl="0" w:tplc="E9A2960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F6A43"/>
    <w:multiLevelType w:val="hybridMultilevel"/>
    <w:tmpl w:val="CB6E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50BE"/>
    <w:multiLevelType w:val="hybridMultilevel"/>
    <w:tmpl w:val="B374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063C"/>
    <w:multiLevelType w:val="hybridMultilevel"/>
    <w:tmpl w:val="359A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398A"/>
    <w:multiLevelType w:val="multilevel"/>
    <w:tmpl w:val="E3CC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C0839"/>
    <w:multiLevelType w:val="hybridMultilevel"/>
    <w:tmpl w:val="293A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73E66"/>
    <w:multiLevelType w:val="multilevel"/>
    <w:tmpl w:val="437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30254"/>
    <w:multiLevelType w:val="hybridMultilevel"/>
    <w:tmpl w:val="165E9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4BAE0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AF609C9C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04C3BC0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1C22B4A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7CC38F8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100AAB4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D1E5E3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CA8D0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7" w15:restartNumberingAfterBreak="0">
    <w:nsid w:val="3C553D57"/>
    <w:multiLevelType w:val="hybridMultilevel"/>
    <w:tmpl w:val="51FE15C6"/>
    <w:lvl w:ilvl="0" w:tplc="F024210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D5EA21E2">
      <w:start w:val="1"/>
      <w:numFmt w:val="decimal"/>
      <w:lvlText w:val="%2."/>
      <w:lvlJc w:val="left"/>
      <w:pPr>
        <w:ind w:left="1813" w:hanging="384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C5E16D0"/>
    <w:multiLevelType w:val="hybridMultilevel"/>
    <w:tmpl w:val="D400B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894DAA"/>
    <w:multiLevelType w:val="hybridMultilevel"/>
    <w:tmpl w:val="F8B01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746B"/>
    <w:multiLevelType w:val="hybridMultilevel"/>
    <w:tmpl w:val="6096B6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1165C"/>
    <w:multiLevelType w:val="multilevel"/>
    <w:tmpl w:val="0538A77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45BB5F7A"/>
    <w:multiLevelType w:val="hybridMultilevel"/>
    <w:tmpl w:val="4CCE13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6B00F48"/>
    <w:multiLevelType w:val="hybridMultilevel"/>
    <w:tmpl w:val="BAF27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177CF3"/>
    <w:multiLevelType w:val="hybridMultilevel"/>
    <w:tmpl w:val="B51A1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0AF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E639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8687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34BC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C478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C2F3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F6B0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CE4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7A71F46"/>
    <w:multiLevelType w:val="hybridMultilevel"/>
    <w:tmpl w:val="2800EE58"/>
    <w:lvl w:ilvl="0" w:tplc="F8B497C6">
      <w:start w:val="4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26" w15:restartNumberingAfterBreak="0">
    <w:nsid w:val="4A0030D3"/>
    <w:multiLevelType w:val="hybridMultilevel"/>
    <w:tmpl w:val="B5B46824"/>
    <w:lvl w:ilvl="0" w:tplc="8F263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2A0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80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7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5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A2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6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07E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EA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610AF"/>
    <w:multiLevelType w:val="hybridMultilevel"/>
    <w:tmpl w:val="6DC4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00989"/>
    <w:multiLevelType w:val="multilevel"/>
    <w:tmpl w:val="BAEA1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C310DD"/>
    <w:multiLevelType w:val="hybridMultilevel"/>
    <w:tmpl w:val="3E9A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326A1"/>
    <w:multiLevelType w:val="hybridMultilevel"/>
    <w:tmpl w:val="40CC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6C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7CA8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B620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8E59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74F8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EC8C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6C4E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445F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AE95F9F"/>
    <w:multiLevelType w:val="hybridMultilevel"/>
    <w:tmpl w:val="515C970A"/>
    <w:lvl w:ilvl="0" w:tplc="E1AE892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D43BA"/>
    <w:multiLevelType w:val="hybridMultilevel"/>
    <w:tmpl w:val="F4A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07CB9"/>
    <w:multiLevelType w:val="multilevel"/>
    <w:tmpl w:val="77883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698015EE"/>
    <w:multiLevelType w:val="multilevel"/>
    <w:tmpl w:val="EF18F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98A1A3A"/>
    <w:multiLevelType w:val="hybridMultilevel"/>
    <w:tmpl w:val="B572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F6D5B"/>
    <w:multiLevelType w:val="hybridMultilevel"/>
    <w:tmpl w:val="F6920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312AF"/>
    <w:multiLevelType w:val="multilevel"/>
    <w:tmpl w:val="0B0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0F4874"/>
    <w:multiLevelType w:val="hybridMultilevel"/>
    <w:tmpl w:val="16C26F2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73D28A7"/>
    <w:multiLevelType w:val="hybridMultilevel"/>
    <w:tmpl w:val="A0263A1C"/>
    <w:lvl w:ilvl="0" w:tplc="7DC0B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39"/>
  </w:num>
  <w:num w:numId="5">
    <w:abstractNumId w:val="4"/>
  </w:num>
  <w:num w:numId="6">
    <w:abstractNumId w:val="22"/>
  </w:num>
  <w:num w:numId="7">
    <w:abstractNumId w:val="5"/>
  </w:num>
  <w:num w:numId="8">
    <w:abstractNumId w:val="13"/>
  </w:num>
  <w:num w:numId="9">
    <w:abstractNumId w:val="15"/>
  </w:num>
  <w:num w:numId="10">
    <w:abstractNumId w:val="32"/>
  </w:num>
  <w:num w:numId="11">
    <w:abstractNumId w:val="12"/>
  </w:num>
  <w:num w:numId="12">
    <w:abstractNumId w:val="26"/>
  </w:num>
  <w:num w:numId="13">
    <w:abstractNumId w:val="28"/>
  </w:num>
  <w:num w:numId="14">
    <w:abstractNumId w:val="30"/>
  </w:num>
  <w:num w:numId="15">
    <w:abstractNumId w:val="24"/>
  </w:num>
  <w:num w:numId="16">
    <w:abstractNumId w:val="16"/>
  </w:num>
  <w:num w:numId="17">
    <w:abstractNumId w:val="10"/>
  </w:num>
  <w:num w:numId="18">
    <w:abstractNumId w:val="35"/>
  </w:num>
  <w:num w:numId="19">
    <w:abstractNumId w:val="27"/>
  </w:num>
  <w:num w:numId="20">
    <w:abstractNumId w:val="29"/>
  </w:num>
  <w:num w:numId="21">
    <w:abstractNumId w:val="8"/>
  </w:num>
  <w:num w:numId="22">
    <w:abstractNumId w:val="0"/>
  </w:num>
  <w:num w:numId="23">
    <w:abstractNumId w:val="21"/>
  </w:num>
  <w:num w:numId="24">
    <w:abstractNumId w:val="23"/>
  </w:num>
  <w:num w:numId="25">
    <w:abstractNumId w:val="18"/>
  </w:num>
  <w:num w:numId="26">
    <w:abstractNumId w:val="36"/>
  </w:num>
  <w:num w:numId="27">
    <w:abstractNumId w:val="38"/>
  </w:num>
  <w:num w:numId="28">
    <w:abstractNumId w:val="14"/>
  </w:num>
  <w:num w:numId="29">
    <w:abstractNumId w:val="34"/>
  </w:num>
  <w:num w:numId="30">
    <w:abstractNumId w:val="7"/>
  </w:num>
  <w:num w:numId="31">
    <w:abstractNumId w:val="2"/>
  </w:num>
  <w:num w:numId="32">
    <w:abstractNumId w:val="19"/>
  </w:num>
  <w:num w:numId="33">
    <w:abstractNumId w:val="20"/>
  </w:num>
  <w:num w:numId="34">
    <w:abstractNumId w:val="6"/>
  </w:num>
  <w:num w:numId="35">
    <w:abstractNumId w:val="1"/>
  </w:num>
  <w:num w:numId="36">
    <w:abstractNumId w:val="37"/>
  </w:num>
  <w:num w:numId="37">
    <w:abstractNumId w:val="11"/>
  </w:num>
  <w:num w:numId="38">
    <w:abstractNumId w:val="9"/>
  </w:num>
  <w:num w:numId="39">
    <w:abstractNumId w:val="25"/>
  </w:num>
  <w:num w:numId="40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58"/>
    <w:rsid w:val="0001337F"/>
    <w:rsid w:val="00014D04"/>
    <w:rsid w:val="00015A5B"/>
    <w:rsid w:val="00020AF8"/>
    <w:rsid w:val="00021FCF"/>
    <w:rsid w:val="00022008"/>
    <w:rsid w:val="00023B6C"/>
    <w:rsid w:val="000255A2"/>
    <w:rsid w:val="00043AEA"/>
    <w:rsid w:val="000523BE"/>
    <w:rsid w:val="000568F6"/>
    <w:rsid w:val="00057DAA"/>
    <w:rsid w:val="00073980"/>
    <w:rsid w:val="00080808"/>
    <w:rsid w:val="00082998"/>
    <w:rsid w:val="00082D75"/>
    <w:rsid w:val="000871A2"/>
    <w:rsid w:val="000A31BE"/>
    <w:rsid w:val="000A3652"/>
    <w:rsid w:val="000A5EB3"/>
    <w:rsid w:val="000A5F65"/>
    <w:rsid w:val="000B42A2"/>
    <w:rsid w:val="000B4CBD"/>
    <w:rsid w:val="000C369C"/>
    <w:rsid w:val="000C4094"/>
    <w:rsid w:val="000D2758"/>
    <w:rsid w:val="000D2B8D"/>
    <w:rsid w:val="000D34A0"/>
    <w:rsid w:val="000D78EC"/>
    <w:rsid w:val="00110438"/>
    <w:rsid w:val="00112B2F"/>
    <w:rsid w:val="00125E0D"/>
    <w:rsid w:val="00133A32"/>
    <w:rsid w:val="00143169"/>
    <w:rsid w:val="001A2C39"/>
    <w:rsid w:val="001B1B9C"/>
    <w:rsid w:val="001B47D8"/>
    <w:rsid w:val="001C1008"/>
    <w:rsid w:val="001C615E"/>
    <w:rsid w:val="001D35E0"/>
    <w:rsid w:val="001E54EA"/>
    <w:rsid w:val="001E5624"/>
    <w:rsid w:val="001E7E38"/>
    <w:rsid w:val="00201397"/>
    <w:rsid w:val="002068D2"/>
    <w:rsid w:val="002167E5"/>
    <w:rsid w:val="00224657"/>
    <w:rsid w:val="00226622"/>
    <w:rsid w:val="002360CC"/>
    <w:rsid w:val="0024537B"/>
    <w:rsid w:val="00245446"/>
    <w:rsid w:val="00252EBB"/>
    <w:rsid w:val="00254B1A"/>
    <w:rsid w:val="00260F2F"/>
    <w:rsid w:val="00263B9C"/>
    <w:rsid w:val="00265FB7"/>
    <w:rsid w:val="00271712"/>
    <w:rsid w:val="0029297E"/>
    <w:rsid w:val="00295258"/>
    <w:rsid w:val="002A269C"/>
    <w:rsid w:val="002A2F0C"/>
    <w:rsid w:val="002A3980"/>
    <w:rsid w:val="002A4085"/>
    <w:rsid w:val="002A6D54"/>
    <w:rsid w:val="002B58DE"/>
    <w:rsid w:val="002C00C5"/>
    <w:rsid w:val="002C2BB1"/>
    <w:rsid w:val="002C7A5F"/>
    <w:rsid w:val="002D427D"/>
    <w:rsid w:val="002E31C8"/>
    <w:rsid w:val="002F479C"/>
    <w:rsid w:val="0030506D"/>
    <w:rsid w:val="00321F82"/>
    <w:rsid w:val="003345C0"/>
    <w:rsid w:val="003467BA"/>
    <w:rsid w:val="00361D0C"/>
    <w:rsid w:val="00380D4B"/>
    <w:rsid w:val="003831DB"/>
    <w:rsid w:val="003A119A"/>
    <w:rsid w:val="003A3B30"/>
    <w:rsid w:val="003B4A0A"/>
    <w:rsid w:val="003C0DB0"/>
    <w:rsid w:val="003D0B8B"/>
    <w:rsid w:val="003D16EB"/>
    <w:rsid w:val="003E3F57"/>
    <w:rsid w:val="00405127"/>
    <w:rsid w:val="004073DE"/>
    <w:rsid w:val="00407699"/>
    <w:rsid w:val="00414523"/>
    <w:rsid w:val="00424880"/>
    <w:rsid w:val="0042785B"/>
    <w:rsid w:val="00432364"/>
    <w:rsid w:val="004362A6"/>
    <w:rsid w:val="004416AE"/>
    <w:rsid w:val="00453BBD"/>
    <w:rsid w:val="0046421E"/>
    <w:rsid w:val="00464259"/>
    <w:rsid w:val="00466846"/>
    <w:rsid w:val="00467424"/>
    <w:rsid w:val="00467624"/>
    <w:rsid w:val="00472EEB"/>
    <w:rsid w:val="00474803"/>
    <w:rsid w:val="00475EBE"/>
    <w:rsid w:val="004803CC"/>
    <w:rsid w:val="00480925"/>
    <w:rsid w:val="00495D91"/>
    <w:rsid w:val="004A12E6"/>
    <w:rsid w:val="004A67B2"/>
    <w:rsid w:val="004A768C"/>
    <w:rsid w:val="004B3499"/>
    <w:rsid w:val="004B7A1E"/>
    <w:rsid w:val="004C098E"/>
    <w:rsid w:val="004D1C2B"/>
    <w:rsid w:val="004D1EB8"/>
    <w:rsid w:val="004D4706"/>
    <w:rsid w:val="004D4BC0"/>
    <w:rsid w:val="004D4FD2"/>
    <w:rsid w:val="004D5940"/>
    <w:rsid w:val="004D7F9D"/>
    <w:rsid w:val="004E1D94"/>
    <w:rsid w:val="004E4BF4"/>
    <w:rsid w:val="005023AE"/>
    <w:rsid w:val="0051012A"/>
    <w:rsid w:val="00510843"/>
    <w:rsid w:val="00515616"/>
    <w:rsid w:val="00526B53"/>
    <w:rsid w:val="00547863"/>
    <w:rsid w:val="00552CE4"/>
    <w:rsid w:val="00561DED"/>
    <w:rsid w:val="00572709"/>
    <w:rsid w:val="005816EB"/>
    <w:rsid w:val="00586359"/>
    <w:rsid w:val="00587CEA"/>
    <w:rsid w:val="00592B99"/>
    <w:rsid w:val="005A0A6D"/>
    <w:rsid w:val="005A1E37"/>
    <w:rsid w:val="005A2C38"/>
    <w:rsid w:val="005B3A4A"/>
    <w:rsid w:val="005C305E"/>
    <w:rsid w:val="005C5FD7"/>
    <w:rsid w:val="005D2323"/>
    <w:rsid w:val="005D4675"/>
    <w:rsid w:val="005D60C1"/>
    <w:rsid w:val="005E0421"/>
    <w:rsid w:val="005E447F"/>
    <w:rsid w:val="005E6712"/>
    <w:rsid w:val="005F5B4D"/>
    <w:rsid w:val="006230F5"/>
    <w:rsid w:val="00625FD4"/>
    <w:rsid w:val="006414E4"/>
    <w:rsid w:val="006449B8"/>
    <w:rsid w:val="00654EC1"/>
    <w:rsid w:val="00655113"/>
    <w:rsid w:val="00656797"/>
    <w:rsid w:val="00661CF9"/>
    <w:rsid w:val="00662395"/>
    <w:rsid w:val="00667C42"/>
    <w:rsid w:val="00672924"/>
    <w:rsid w:val="006738AB"/>
    <w:rsid w:val="00676D68"/>
    <w:rsid w:val="006825AC"/>
    <w:rsid w:val="00682E77"/>
    <w:rsid w:val="006B49D1"/>
    <w:rsid w:val="006C7A03"/>
    <w:rsid w:val="006C7D71"/>
    <w:rsid w:val="006D2830"/>
    <w:rsid w:val="006D669D"/>
    <w:rsid w:val="006E54F9"/>
    <w:rsid w:val="006E6878"/>
    <w:rsid w:val="006F2D35"/>
    <w:rsid w:val="006F3D95"/>
    <w:rsid w:val="00704BF4"/>
    <w:rsid w:val="007058CD"/>
    <w:rsid w:val="00705CAD"/>
    <w:rsid w:val="007117D6"/>
    <w:rsid w:val="007131ED"/>
    <w:rsid w:val="00734661"/>
    <w:rsid w:val="0075126B"/>
    <w:rsid w:val="007626FE"/>
    <w:rsid w:val="00793CAF"/>
    <w:rsid w:val="00795C63"/>
    <w:rsid w:val="007B5E6F"/>
    <w:rsid w:val="007B6C41"/>
    <w:rsid w:val="007D39CB"/>
    <w:rsid w:val="007E5BE9"/>
    <w:rsid w:val="007E7864"/>
    <w:rsid w:val="007F1B21"/>
    <w:rsid w:val="007F67DC"/>
    <w:rsid w:val="008070B6"/>
    <w:rsid w:val="008117F2"/>
    <w:rsid w:val="008149CB"/>
    <w:rsid w:val="00830C8D"/>
    <w:rsid w:val="00832E13"/>
    <w:rsid w:val="00837471"/>
    <w:rsid w:val="008412B5"/>
    <w:rsid w:val="00845FB9"/>
    <w:rsid w:val="008576B7"/>
    <w:rsid w:val="00861742"/>
    <w:rsid w:val="00862D21"/>
    <w:rsid w:val="00872699"/>
    <w:rsid w:val="008746F7"/>
    <w:rsid w:val="008808A2"/>
    <w:rsid w:val="00892C83"/>
    <w:rsid w:val="008A0CB8"/>
    <w:rsid w:val="008A49D5"/>
    <w:rsid w:val="008A5D6F"/>
    <w:rsid w:val="008A6DD8"/>
    <w:rsid w:val="008D2B42"/>
    <w:rsid w:val="008D2CF2"/>
    <w:rsid w:val="008D4ACC"/>
    <w:rsid w:val="008D644E"/>
    <w:rsid w:val="008D7AC0"/>
    <w:rsid w:val="008E12C5"/>
    <w:rsid w:val="009065AF"/>
    <w:rsid w:val="00906DCB"/>
    <w:rsid w:val="00912903"/>
    <w:rsid w:val="00914534"/>
    <w:rsid w:val="00916790"/>
    <w:rsid w:val="00927567"/>
    <w:rsid w:val="009331D2"/>
    <w:rsid w:val="009429FC"/>
    <w:rsid w:val="00950364"/>
    <w:rsid w:val="00951113"/>
    <w:rsid w:val="0095440F"/>
    <w:rsid w:val="0095552F"/>
    <w:rsid w:val="0095591C"/>
    <w:rsid w:val="00963FD7"/>
    <w:rsid w:val="00971DCD"/>
    <w:rsid w:val="0098088E"/>
    <w:rsid w:val="00985EFA"/>
    <w:rsid w:val="0098612A"/>
    <w:rsid w:val="00991E55"/>
    <w:rsid w:val="00996454"/>
    <w:rsid w:val="00996E15"/>
    <w:rsid w:val="009978D3"/>
    <w:rsid w:val="009A49B2"/>
    <w:rsid w:val="009B4299"/>
    <w:rsid w:val="009D0440"/>
    <w:rsid w:val="009D1942"/>
    <w:rsid w:val="009D51AC"/>
    <w:rsid w:val="009E0C02"/>
    <w:rsid w:val="009F2B00"/>
    <w:rsid w:val="009F54BD"/>
    <w:rsid w:val="009F5A32"/>
    <w:rsid w:val="00A06450"/>
    <w:rsid w:val="00A10AFC"/>
    <w:rsid w:val="00A118F7"/>
    <w:rsid w:val="00A15412"/>
    <w:rsid w:val="00A21462"/>
    <w:rsid w:val="00A22A92"/>
    <w:rsid w:val="00A2329C"/>
    <w:rsid w:val="00A241EF"/>
    <w:rsid w:val="00A26206"/>
    <w:rsid w:val="00A5556D"/>
    <w:rsid w:val="00A65898"/>
    <w:rsid w:val="00A72A9C"/>
    <w:rsid w:val="00A76F5F"/>
    <w:rsid w:val="00A8105D"/>
    <w:rsid w:val="00A83C82"/>
    <w:rsid w:val="00AB2A05"/>
    <w:rsid w:val="00AE25B2"/>
    <w:rsid w:val="00B054DF"/>
    <w:rsid w:val="00B11D88"/>
    <w:rsid w:val="00B12554"/>
    <w:rsid w:val="00B14B6F"/>
    <w:rsid w:val="00B16F83"/>
    <w:rsid w:val="00B177F8"/>
    <w:rsid w:val="00B206D0"/>
    <w:rsid w:val="00B27618"/>
    <w:rsid w:val="00B33F40"/>
    <w:rsid w:val="00B61E82"/>
    <w:rsid w:val="00B73B93"/>
    <w:rsid w:val="00B744C5"/>
    <w:rsid w:val="00B74EE7"/>
    <w:rsid w:val="00B75D44"/>
    <w:rsid w:val="00B7761E"/>
    <w:rsid w:val="00B94BA3"/>
    <w:rsid w:val="00BB324B"/>
    <w:rsid w:val="00BC3764"/>
    <w:rsid w:val="00BC5706"/>
    <w:rsid w:val="00BD1921"/>
    <w:rsid w:val="00BD2C54"/>
    <w:rsid w:val="00BD694B"/>
    <w:rsid w:val="00BE508F"/>
    <w:rsid w:val="00BE5B32"/>
    <w:rsid w:val="00BE60F0"/>
    <w:rsid w:val="00BE79E8"/>
    <w:rsid w:val="00BF0B60"/>
    <w:rsid w:val="00BF5D8F"/>
    <w:rsid w:val="00C0075D"/>
    <w:rsid w:val="00C05580"/>
    <w:rsid w:val="00C101EC"/>
    <w:rsid w:val="00C14697"/>
    <w:rsid w:val="00C16E63"/>
    <w:rsid w:val="00C2046A"/>
    <w:rsid w:val="00C23721"/>
    <w:rsid w:val="00C34BE2"/>
    <w:rsid w:val="00C40B00"/>
    <w:rsid w:val="00C414B3"/>
    <w:rsid w:val="00C52E19"/>
    <w:rsid w:val="00C66377"/>
    <w:rsid w:val="00C673A8"/>
    <w:rsid w:val="00C84740"/>
    <w:rsid w:val="00CA13B0"/>
    <w:rsid w:val="00CA563D"/>
    <w:rsid w:val="00CB0781"/>
    <w:rsid w:val="00CB5F67"/>
    <w:rsid w:val="00CC0DC6"/>
    <w:rsid w:val="00CC129A"/>
    <w:rsid w:val="00CE3A99"/>
    <w:rsid w:val="00CE487E"/>
    <w:rsid w:val="00CF66EE"/>
    <w:rsid w:val="00D1504E"/>
    <w:rsid w:val="00D20448"/>
    <w:rsid w:val="00D253C5"/>
    <w:rsid w:val="00D27922"/>
    <w:rsid w:val="00D30324"/>
    <w:rsid w:val="00D33968"/>
    <w:rsid w:val="00D33B8B"/>
    <w:rsid w:val="00D45ADA"/>
    <w:rsid w:val="00D506AD"/>
    <w:rsid w:val="00D71C8F"/>
    <w:rsid w:val="00D72F01"/>
    <w:rsid w:val="00D75117"/>
    <w:rsid w:val="00D83650"/>
    <w:rsid w:val="00D84A79"/>
    <w:rsid w:val="00DB2781"/>
    <w:rsid w:val="00DC32CE"/>
    <w:rsid w:val="00DD708D"/>
    <w:rsid w:val="00DE2B06"/>
    <w:rsid w:val="00DF0315"/>
    <w:rsid w:val="00DF4D99"/>
    <w:rsid w:val="00E01854"/>
    <w:rsid w:val="00E10119"/>
    <w:rsid w:val="00E220DF"/>
    <w:rsid w:val="00E34FC8"/>
    <w:rsid w:val="00E355D3"/>
    <w:rsid w:val="00E56854"/>
    <w:rsid w:val="00E82561"/>
    <w:rsid w:val="00E8454E"/>
    <w:rsid w:val="00E96396"/>
    <w:rsid w:val="00EA462A"/>
    <w:rsid w:val="00EC3465"/>
    <w:rsid w:val="00EE7629"/>
    <w:rsid w:val="00EF745C"/>
    <w:rsid w:val="00F048C4"/>
    <w:rsid w:val="00F17708"/>
    <w:rsid w:val="00F17B2E"/>
    <w:rsid w:val="00F24361"/>
    <w:rsid w:val="00F31A51"/>
    <w:rsid w:val="00F33D62"/>
    <w:rsid w:val="00F35CEE"/>
    <w:rsid w:val="00F40592"/>
    <w:rsid w:val="00F43678"/>
    <w:rsid w:val="00F45D38"/>
    <w:rsid w:val="00F5467B"/>
    <w:rsid w:val="00F63391"/>
    <w:rsid w:val="00F72F9F"/>
    <w:rsid w:val="00F76D2E"/>
    <w:rsid w:val="00F9516B"/>
    <w:rsid w:val="00F9622D"/>
    <w:rsid w:val="00FA2D06"/>
    <w:rsid w:val="00FB1E1F"/>
    <w:rsid w:val="00FB504C"/>
    <w:rsid w:val="00FB51C5"/>
    <w:rsid w:val="00FD3E56"/>
    <w:rsid w:val="00FE2B25"/>
    <w:rsid w:val="00FF2637"/>
    <w:rsid w:val="00FF3B6F"/>
    <w:rsid w:val="00FF3DA9"/>
    <w:rsid w:val="00FF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645E"/>
  <w15:docId w15:val="{D4103EA3-1E6B-4C99-B2B7-1C7CD55C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"/>
    <w:rsid w:val="00561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link w:val="1980"/>
    <w:rsid w:val="00561DED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561DED"/>
    <w:pPr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a3">
    <w:name w:val="Основной"/>
    <w:basedOn w:val="a"/>
    <w:rsid w:val="00561D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133A32"/>
    <w:pPr>
      <w:ind w:left="720"/>
      <w:contextualSpacing/>
    </w:pPr>
  </w:style>
  <w:style w:type="character" w:customStyle="1" w:styleId="apple-converted-space">
    <w:name w:val="apple-converted-space"/>
    <w:basedOn w:val="a0"/>
    <w:rsid w:val="007E5BE9"/>
  </w:style>
  <w:style w:type="character" w:styleId="a5">
    <w:name w:val="Emphasis"/>
    <w:basedOn w:val="a0"/>
    <w:uiPriority w:val="20"/>
    <w:qFormat/>
    <w:rsid w:val="007E5BE9"/>
    <w:rPr>
      <w:i/>
      <w:iCs/>
    </w:rPr>
  </w:style>
  <w:style w:type="paragraph" w:customStyle="1" w:styleId="Default">
    <w:name w:val="Default"/>
    <w:rsid w:val="007E5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20">
    <w:name w:val="Заголовок №6 (20)"/>
    <w:rsid w:val="007E5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39"/>
    <w:rsid w:val="005A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69C"/>
  </w:style>
  <w:style w:type="paragraph" w:styleId="a9">
    <w:name w:val="footer"/>
    <w:basedOn w:val="a"/>
    <w:link w:val="aa"/>
    <w:uiPriority w:val="99"/>
    <w:unhideWhenUsed/>
    <w:rsid w:val="002A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69C"/>
  </w:style>
  <w:style w:type="character" w:styleId="ab">
    <w:name w:val="Hyperlink"/>
    <w:basedOn w:val="a0"/>
    <w:uiPriority w:val="99"/>
    <w:unhideWhenUsed/>
    <w:rsid w:val="00667C4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67C42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DF0315"/>
    <w:rPr>
      <w:b/>
      <w:bCs/>
    </w:rPr>
  </w:style>
  <w:style w:type="paragraph" w:styleId="ae">
    <w:name w:val="Normal (Web)"/>
    <w:basedOn w:val="a"/>
    <w:uiPriority w:val="99"/>
    <w:unhideWhenUsed/>
    <w:rsid w:val="003C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008"/>
  </w:style>
  <w:style w:type="paragraph" w:customStyle="1" w:styleId="c3">
    <w:name w:val="c3"/>
    <w:basedOn w:val="a"/>
    <w:rsid w:val="00D3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54EC1"/>
  </w:style>
  <w:style w:type="paragraph" w:customStyle="1" w:styleId="c93">
    <w:name w:val="c93"/>
    <w:basedOn w:val="a"/>
    <w:rsid w:val="00F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11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24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74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4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55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7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38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10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47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9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1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7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5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-ds41.ru/wp-content/uploads/2016/11/&#1055;&#1088;&#1086;&#1075;&#1088;&#1072;&#1084;&#1084;&#1072;-&#1052;&#1041;&#1044;&#1054;&#1059;-41-&#1051;&#1077;&#1089;&#1085;&#1072;&#1103;-&#1089;&#1082;&#1072;&#1079;&#1082;&#1072;-2015-&#8212;-&#1092;&#1080;&#1085;&#1072;&#1083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s-ds41.ru/wp-content/uploads/2016/11/&#1055;&#1088;&#1086;&#1075;&#1088;&#1072;&#1084;&#1084;&#1072;-&#1052;&#1041;&#1044;&#1054;&#1059;-41-&#1051;&#1077;&#1089;&#1085;&#1072;&#1103;-&#1089;&#1082;&#1072;&#1079;&#1082;&#1072;-2015-&#8212;-&#1092;&#1080;&#1085;&#1072;&#108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45D3-E372-43DC-BA8F-1C0BF5E5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25</Pages>
  <Words>7749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 Салават</dc:creator>
  <cp:lastModifiedBy>FLOAT2023</cp:lastModifiedBy>
  <cp:revision>14</cp:revision>
  <dcterms:created xsi:type="dcterms:W3CDTF">2015-02-20T16:35:00Z</dcterms:created>
  <dcterms:modified xsi:type="dcterms:W3CDTF">2025-02-12T10:23:00Z</dcterms:modified>
</cp:coreProperties>
</file>